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0B6" w:rsidRPr="00D80F8D" w:rsidRDefault="005824CD" w:rsidP="007B112F">
      <w:pPr>
        <w:pStyle w:val="Heading2"/>
        <w:spacing w:before="0" w:after="120"/>
        <w:rPr>
          <w:rFonts w:ascii="Verdana" w:hAnsi="Verdana" w:cs="Arial"/>
          <w:sz w:val="20"/>
          <w:szCs w:val="20"/>
        </w:rPr>
      </w:pPr>
      <w:bookmarkStart w:id="0" w:name="_Toc42393665"/>
      <w:r w:rsidRPr="00D80F8D">
        <w:rPr>
          <w:rFonts w:ascii="Verdana" w:hAnsi="Verdana" w:cs="Arial"/>
          <w:sz w:val="20"/>
          <w:szCs w:val="20"/>
        </w:rPr>
        <w:t>L</w:t>
      </w:r>
      <w:r w:rsidR="009A50B6" w:rsidRPr="00D80F8D">
        <w:rPr>
          <w:rFonts w:ascii="Verdana" w:hAnsi="Verdana" w:cs="Arial"/>
          <w:sz w:val="20"/>
          <w:szCs w:val="20"/>
        </w:rPr>
        <w:t>AS VEGAS-CLARK COUNTY LIBRARY DISTRICT</w:t>
      </w:r>
    </w:p>
    <w:p w:rsidR="009A50B6" w:rsidRPr="00D80F8D" w:rsidRDefault="009A50B6" w:rsidP="007B112F">
      <w:pPr>
        <w:pStyle w:val="Heading2"/>
        <w:spacing w:before="0" w:after="120"/>
        <w:rPr>
          <w:rFonts w:ascii="Verdana" w:hAnsi="Verdana" w:cs="Arial"/>
          <w:sz w:val="20"/>
          <w:szCs w:val="20"/>
        </w:rPr>
      </w:pPr>
      <w:r w:rsidRPr="00D80F8D">
        <w:rPr>
          <w:rFonts w:ascii="Verdana" w:hAnsi="Verdana" w:cs="Arial"/>
          <w:sz w:val="20"/>
          <w:szCs w:val="20"/>
        </w:rPr>
        <w:t>INVITATION TO BID</w:t>
      </w:r>
      <w:bookmarkEnd w:id="0"/>
    </w:p>
    <w:p w:rsidR="00C575FC" w:rsidRPr="00D80F8D" w:rsidRDefault="009A50B6" w:rsidP="007B112F">
      <w:pPr>
        <w:spacing w:after="120"/>
        <w:jc w:val="center"/>
        <w:rPr>
          <w:rFonts w:ascii="Verdana" w:hAnsi="Verdana" w:cs="Arial"/>
          <w:b/>
          <w:bCs/>
          <w:sz w:val="20"/>
          <w:szCs w:val="20"/>
        </w:rPr>
      </w:pPr>
      <w:r w:rsidRPr="00D80F8D">
        <w:rPr>
          <w:rFonts w:ascii="Verdana" w:hAnsi="Verdana" w:cs="Arial"/>
          <w:b/>
          <w:bCs/>
          <w:sz w:val="20"/>
          <w:szCs w:val="20"/>
        </w:rPr>
        <w:t xml:space="preserve">BID NO. </w:t>
      </w:r>
      <w:r w:rsidR="007640AD" w:rsidRPr="00D80F8D">
        <w:rPr>
          <w:rFonts w:ascii="Verdana" w:hAnsi="Verdana" w:cs="Arial"/>
          <w:b/>
          <w:bCs/>
          <w:sz w:val="20"/>
          <w:szCs w:val="20"/>
        </w:rPr>
        <w:t>2</w:t>
      </w:r>
      <w:r w:rsidR="00063A75">
        <w:rPr>
          <w:rFonts w:ascii="Verdana" w:hAnsi="Verdana" w:cs="Arial"/>
          <w:b/>
          <w:bCs/>
          <w:sz w:val="20"/>
          <w:szCs w:val="20"/>
        </w:rPr>
        <w:t>3</w:t>
      </w:r>
      <w:r w:rsidR="00C05CDD" w:rsidRPr="00D80F8D">
        <w:rPr>
          <w:rFonts w:ascii="Verdana" w:hAnsi="Verdana" w:cs="Arial"/>
          <w:b/>
          <w:bCs/>
          <w:sz w:val="20"/>
          <w:szCs w:val="20"/>
        </w:rPr>
        <w:t>-0</w:t>
      </w:r>
      <w:r w:rsidR="00697B20">
        <w:rPr>
          <w:rFonts w:ascii="Verdana" w:hAnsi="Verdana" w:cs="Arial"/>
          <w:b/>
          <w:bCs/>
          <w:sz w:val="20"/>
          <w:szCs w:val="20"/>
        </w:rPr>
        <w:t>3</w:t>
      </w:r>
    </w:p>
    <w:p w:rsidR="00D80F8D" w:rsidRDefault="00697B20" w:rsidP="00697B20">
      <w:pPr>
        <w:spacing w:after="120"/>
        <w:jc w:val="center"/>
        <w:rPr>
          <w:rFonts w:ascii="Verdana" w:hAnsi="Verdana" w:cs="Arial"/>
          <w:b/>
          <w:sz w:val="20"/>
          <w:szCs w:val="20"/>
        </w:rPr>
      </w:pPr>
      <w:r w:rsidRPr="00697B20">
        <w:rPr>
          <w:rFonts w:ascii="Verdana" w:hAnsi="Verdana" w:cs="Arial"/>
          <w:b/>
          <w:sz w:val="20"/>
          <w:szCs w:val="20"/>
        </w:rPr>
        <w:t>FLOORING REPLACEMENT</w:t>
      </w:r>
      <w:r w:rsidRPr="00697B20">
        <w:rPr>
          <w:rFonts w:ascii="Verdana" w:hAnsi="Verdana"/>
          <w:b/>
          <w:sz w:val="20"/>
          <w:szCs w:val="20"/>
        </w:rPr>
        <w:t xml:space="preserve"> – </w:t>
      </w:r>
      <w:r w:rsidRPr="00697B20">
        <w:rPr>
          <w:rFonts w:ascii="Verdana" w:hAnsi="Verdana" w:cs="Arial"/>
          <w:b/>
          <w:sz w:val="20"/>
          <w:szCs w:val="20"/>
        </w:rPr>
        <w:t>LAUGHLIN LIBRARY</w:t>
      </w:r>
    </w:p>
    <w:p w:rsidR="00697B20" w:rsidRPr="00697B20" w:rsidRDefault="00697B20" w:rsidP="00697B20">
      <w:pPr>
        <w:spacing w:after="120"/>
        <w:jc w:val="center"/>
        <w:rPr>
          <w:rFonts w:ascii="Verdana" w:hAnsi="Verdana"/>
          <w:b/>
          <w:sz w:val="20"/>
          <w:szCs w:val="20"/>
        </w:rPr>
      </w:pPr>
    </w:p>
    <w:p w:rsidR="00AF2958" w:rsidRDefault="005E52B8" w:rsidP="00697B20">
      <w:pPr>
        <w:rPr>
          <w:rFonts w:cs="Arial"/>
          <w:color w:val="353535"/>
          <w:sz w:val="22"/>
          <w:szCs w:val="22"/>
        </w:rPr>
      </w:pPr>
      <w:r w:rsidRPr="00F63919">
        <w:rPr>
          <w:rFonts w:ascii="Verdana" w:hAnsi="Verdana"/>
          <w:b/>
          <w:sz w:val="20"/>
          <w:szCs w:val="20"/>
        </w:rPr>
        <w:t>NEVADA STATE L</w:t>
      </w:r>
      <w:r w:rsidR="007640AD" w:rsidRPr="00F63919">
        <w:rPr>
          <w:rFonts w:ascii="Verdana" w:hAnsi="Verdana"/>
          <w:b/>
          <w:sz w:val="20"/>
          <w:szCs w:val="20"/>
        </w:rPr>
        <w:t xml:space="preserve">ABOR </w:t>
      </w:r>
      <w:r w:rsidR="00C066D5" w:rsidRPr="00F63919">
        <w:rPr>
          <w:rFonts w:ascii="Verdana" w:hAnsi="Verdana"/>
          <w:b/>
          <w:sz w:val="20"/>
          <w:szCs w:val="20"/>
        </w:rPr>
        <w:t>COMMISSION PWP</w:t>
      </w:r>
      <w:r w:rsidR="007640AD" w:rsidRPr="00F63919">
        <w:rPr>
          <w:rFonts w:ascii="Verdana" w:hAnsi="Verdana"/>
          <w:b/>
          <w:sz w:val="20"/>
          <w:szCs w:val="20"/>
        </w:rPr>
        <w:t xml:space="preserve"> </w:t>
      </w:r>
      <w:r w:rsidR="00D80F8D" w:rsidRPr="00F63919">
        <w:rPr>
          <w:rFonts w:ascii="Verdana" w:hAnsi="Verdana"/>
          <w:b/>
          <w:sz w:val="20"/>
          <w:szCs w:val="20"/>
        </w:rPr>
        <w:t>NUMBER:</w:t>
      </w:r>
      <w:r w:rsidR="007640AD" w:rsidRPr="00F63919">
        <w:rPr>
          <w:rFonts w:ascii="Verdana" w:hAnsi="Verdana"/>
          <w:b/>
          <w:sz w:val="20"/>
          <w:szCs w:val="20"/>
        </w:rPr>
        <w:t xml:space="preserve"> </w:t>
      </w:r>
      <w:r w:rsidR="00697B20" w:rsidRPr="00697B20">
        <w:rPr>
          <w:rFonts w:ascii="Verdana" w:hAnsi="Verdana"/>
          <w:sz w:val="20"/>
          <w:szCs w:val="20"/>
        </w:rPr>
        <w:t>C</w:t>
      </w:r>
      <w:r w:rsidR="00697B20">
        <w:rPr>
          <w:rFonts w:cs="Arial"/>
          <w:color w:val="353535"/>
          <w:sz w:val="22"/>
          <w:szCs w:val="22"/>
        </w:rPr>
        <w:t>L-2023-205</w:t>
      </w:r>
    </w:p>
    <w:p w:rsidR="00697B20" w:rsidRPr="00F63919" w:rsidRDefault="00697B20" w:rsidP="00697B20">
      <w:pPr>
        <w:rPr>
          <w:rFonts w:ascii="Verdana" w:hAnsi="Verdana"/>
          <w:b/>
          <w:sz w:val="20"/>
          <w:szCs w:val="20"/>
        </w:rPr>
      </w:pPr>
    </w:p>
    <w:p w:rsidR="000E479C" w:rsidRPr="00F63919" w:rsidRDefault="000E479C" w:rsidP="000E479C">
      <w:pPr>
        <w:jc w:val="left"/>
        <w:rPr>
          <w:rFonts w:ascii="Verdana" w:hAnsi="Verdana" w:cs="Arial"/>
          <w:sz w:val="20"/>
          <w:szCs w:val="20"/>
        </w:rPr>
      </w:pPr>
      <w:r w:rsidRPr="00F63919">
        <w:rPr>
          <w:rFonts w:ascii="Verdana" w:hAnsi="Verdana" w:cs="Arial"/>
          <w:b/>
          <w:sz w:val="20"/>
          <w:szCs w:val="20"/>
        </w:rPr>
        <w:t>SCOPE OF WORK</w:t>
      </w:r>
      <w:r w:rsidRPr="00F63919">
        <w:rPr>
          <w:rFonts w:ascii="Verdana" w:hAnsi="Verdana" w:cs="Arial"/>
          <w:sz w:val="20"/>
          <w:szCs w:val="20"/>
        </w:rPr>
        <w:t>: Furnish labor, materials, and equipment t</w:t>
      </w:r>
      <w:r w:rsidRPr="00F63919">
        <w:rPr>
          <w:rFonts w:ascii="Verdana" w:hAnsi="Verdana"/>
          <w:sz w:val="20"/>
          <w:szCs w:val="20"/>
        </w:rPr>
        <w:t xml:space="preserve">o remove existing </w:t>
      </w:r>
      <w:r w:rsidR="00697B20">
        <w:rPr>
          <w:rFonts w:ascii="Verdana" w:hAnsi="Verdana"/>
          <w:sz w:val="20"/>
          <w:szCs w:val="20"/>
        </w:rPr>
        <w:t>flooring</w:t>
      </w:r>
      <w:r w:rsidRPr="00F63919">
        <w:rPr>
          <w:rFonts w:ascii="Verdana" w:hAnsi="Verdana"/>
          <w:sz w:val="20"/>
          <w:szCs w:val="20"/>
        </w:rPr>
        <w:t xml:space="preserve"> and </w:t>
      </w:r>
      <w:r w:rsidR="00697B20">
        <w:rPr>
          <w:rFonts w:ascii="Verdana" w:hAnsi="Verdana"/>
          <w:sz w:val="20"/>
          <w:szCs w:val="20"/>
        </w:rPr>
        <w:t xml:space="preserve">replace </w:t>
      </w:r>
      <w:bookmarkStart w:id="1" w:name="_GoBack"/>
      <w:bookmarkEnd w:id="1"/>
      <w:r w:rsidR="00C125E3">
        <w:rPr>
          <w:rFonts w:ascii="Verdana" w:hAnsi="Verdana"/>
          <w:sz w:val="20"/>
          <w:szCs w:val="20"/>
        </w:rPr>
        <w:t xml:space="preserve">with </w:t>
      </w:r>
      <w:r w:rsidR="00C125E3" w:rsidRPr="00F63919">
        <w:rPr>
          <w:rFonts w:ascii="Verdana" w:hAnsi="Verdana"/>
          <w:sz w:val="20"/>
          <w:szCs w:val="20"/>
        </w:rPr>
        <w:t>new</w:t>
      </w:r>
      <w:r w:rsidRPr="00F63919">
        <w:rPr>
          <w:rFonts w:ascii="Verdana" w:hAnsi="Verdana"/>
          <w:sz w:val="20"/>
          <w:szCs w:val="20"/>
        </w:rPr>
        <w:t xml:space="preserve"> </w:t>
      </w:r>
      <w:r w:rsidRPr="00F63919">
        <w:rPr>
          <w:rFonts w:ascii="Verdana" w:hAnsi="Verdana" w:cs="Arial"/>
          <w:sz w:val="20"/>
          <w:szCs w:val="20"/>
        </w:rPr>
        <w:t xml:space="preserve">as specified in the bid documents.  </w:t>
      </w:r>
    </w:p>
    <w:p w:rsidR="000E479C" w:rsidRPr="00F63919" w:rsidRDefault="000E479C" w:rsidP="00B61350">
      <w:pPr>
        <w:spacing w:before="120"/>
        <w:jc w:val="left"/>
        <w:rPr>
          <w:rFonts w:ascii="Verdana" w:hAnsi="Verdana" w:cs="Arial"/>
          <w:sz w:val="20"/>
          <w:szCs w:val="20"/>
        </w:rPr>
      </w:pPr>
      <w:r w:rsidRPr="00F63919">
        <w:rPr>
          <w:rFonts w:ascii="Verdana" w:hAnsi="Verdana" w:cs="Arial"/>
          <w:sz w:val="20"/>
          <w:szCs w:val="20"/>
        </w:rPr>
        <w:t>ESTIMATED COST: $</w:t>
      </w:r>
      <w:r w:rsidR="00697B20">
        <w:rPr>
          <w:rFonts w:ascii="Verdana" w:hAnsi="Verdana" w:cs="Arial"/>
          <w:sz w:val="20"/>
          <w:szCs w:val="20"/>
        </w:rPr>
        <w:t>1</w:t>
      </w:r>
      <w:r w:rsidR="00C066D5">
        <w:rPr>
          <w:rFonts w:ascii="Verdana" w:hAnsi="Verdana" w:cs="Arial"/>
          <w:sz w:val="20"/>
          <w:szCs w:val="20"/>
        </w:rPr>
        <w:t>00</w:t>
      </w:r>
      <w:r w:rsidRPr="00F63919">
        <w:rPr>
          <w:rFonts w:ascii="Verdana" w:hAnsi="Verdana" w:cs="Arial"/>
          <w:sz w:val="20"/>
          <w:szCs w:val="20"/>
        </w:rPr>
        <w:t>,000.00</w:t>
      </w:r>
    </w:p>
    <w:p w:rsidR="000E479C" w:rsidRPr="00F63919" w:rsidRDefault="000E479C" w:rsidP="000E479C">
      <w:pPr>
        <w:jc w:val="left"/>
        <w:rPr>
          <w:rFonts w:ascii="Verdana" w:hAnsi="Verdana" w:cs="Arial"/>
          <w:sz w:val="20"/>
          <w:szCs w:val="20"/>
        </w:rPr>
      </w:pPr>
    </w:p>
    <w:p w:rsidR="000E479C" w:rsidRPr="00DB4246" w:rsidRDefault="002D4CBC" w:rsidP="00697B20">
      <w:pPr>
        <w:pStyle w:val="NormalWeb"/>
        <w:spacing w:before="0" w:beforeAutospacing="0" w:after="0" w:afterAutospacing="0"/>
        <w:rPr>
          <w:rFonts w:ascii="Verdana" w:hAnsi="Verdana" w:cs="Arial"/>
          <w:sz w:val="20"/>
          <w:szCs w:val="20"/>
        </w:rPr>
      </w:pPr>
      <w:r w:rsidRPr="00F63919">
        <w:rPr>
          <w:rFonts w:ascii="Verdana" w:hAnsi="Verdana" w:cs="Arial"/>
          <w:b/>
          <w:sz w:val="20"/>
          <w:szCs w:val="20"/>
        </w:rPr>
        <w:t>PRE-BID CONFERENCE</w:t>
      </w:r>
      <w:r w:rsidRPr="00DB4246">
        <w:rPr>
          <w:rFonts w:ascii="Verdana" w:hAnsi="Verdana" w:cs="Arial"/>
          <w:sz w:val="20"/>
          <w:szCs w:val="20"/>
        </w:rPr>
        <w:t xml:space="preserve">: A Pre-Bid Conference will take place </w:t>
      </w:r>
      <w:r w:rsidR="00697B20">
        <w:rPr>
          <w:rFonts w:ascii="Verdana" w:hAnsi="Verdana" w:cs="Arial"/>
          <w:sz w:val="20"/>
          <w:szCs w:val="20"/>
        </w:rPr>
        <w:t>Thursday</w:t>
      </w:r>
      <w:r w:rsidRPr="00DB4246">
        <w:rPr>
          <w:rFonts w:ascii="Verdana" w:hAnsi="Verdana" w:cs="Arial"/>
          <w:sz w:val="20"/>
          <w:szCs w:val="20"/>
        </w:rPr>
        <w:t xml:space="preserve">, </w:t>
      </w:r>
      <w:r w:rsidR="00697B20">
        <w:rPr>
          <w:rFonts w:ascii="Verdana" w:hAnsi="Verdana" w:cs="Arial"/>
          <w:sz w:val="20"/>
          <w:szCs w:val="20"/>
        </w:rPr>
        <w:t>February</w:t>
      </w:r>
      <w:r w:rsidRPr="00DB4246">
        <w:rPr>
          <w:rFonts w:ascii="Verdana" w:hAnsi="Verdana" w:cs="Arial"/>
          <w:sz w:val="20"/>
          <w:szCs w:val="20"/>
        </w:rPr>
        <w:t xml:space="preserve"> </w:t>
      </w:r>
      <w:r w:rsidR="007B112F" w:rsidRPr="00DB4246">
        <w:rPr>
          <w:rFonts w:ascii="Verdana" w:hAnsi="Verdana" w:cs="Arial"/>
          <w:sz w:val="20"/>
          <w:szCs w:val="20"/>
        </w:rPr>
        <w:t>2</w:t>
      </w:r>
      <w:r w:rsidR="00697B20">
        <w:rPr>
          <w:rFonts w:ascii="Verdana" w:hAnsi="Verdana" w:cs="Arial"/>
          <w:sz w:val="20"/>
          <w:szCs w:val="20"/>
        </w:rPr>
        <w:t>nd</w:t>
      </w:r>
      <w:r w:rsidRPr="00DB4246">
        <w:rPr>
          <w:rFonts w:ascii="Verdana" w:hAnsi="Verdana" w:cs="Arial"/>
          <w:sz w:val="20"/>
          <w:szCs w:val="20"/>
        </w:rPr>
        <w:t>, 202</w:t>
      </w:r>
      <w:r w:rsidR="00697B20">
        <w:rPr>
          <w:rFonts w:ascii="Verdana" w:hAnsi="Verdana" w:cs="Arial"/>
          <w:sz w:val="20"/>
          <w:szCs w:val="20"/>
        </w:rPr>
        <w:t>3</w:t>
      </w:r>
      <w:r w:rsidRPr="00DB4246">
        <w:rPr>
          <w:rFonts w:ascii="Verdana" w:hAnsi="Verdana" w:cs="Arial"/>
          <w:sz w:val="20"/>
          <w:szCs w:val="20"/>
        </w:rPr>
        <w:t xml:space="preserve"> at </w:t>
      </w:r>
      <w:r w:rsidR="00C066D5" w:rsidRPr="00DB4246">
        <w:rPr>
          <w:rFonts w:ascii="Verdana" w:hAnsi="Verdana" w:cs="Arial"/>
          <w:sz w:val="20"/>
          <w:szCs w:val="20"/>
        </w:rPr>
        <w:t>10</w:t>
      </w:r>
      <w:r w:rsidRPr="00DB4246">
        <w:rPr>
          <w:rFonts w:ascii="Verdana" w:hAnsi="Verdana" w:cs="Arial"/>
          <w:sz w:val="20"/>
          <w:szCs w:val="20"/>
        </w:rPr>
        <w:t>:</w:t>
      </w:r>
      <w:r w:rsidR="00C066D5" w:rsidRPr="00DB4246">
        <w:rPr>
          <w:rFonts w:ascii="Verdana" w:hAnsi="Verdana" w:cs="Arial"/>
          <w:sz w:val="20"/>
          <w:szCs w:val="20"/>
        </w:rPr>
        <w:t>30</w:t>
      </w:r>
      <w:r w:rsidRPr="00DB4246">
        <w:rPr>
          <w:rFonts w:ascii="Verdana" w:hAnsi="Verdana" w:cs="Arial"/>
          <w:sz w:val="20"/>
          <w:szCs w:val="20"/>
        </w:rPr>
        <w:t xml:space="preserve"> A.M. at the </w:t>
      </w:r>
      <w:r w:rsidR="00697B20">
        <w:rPr>
          <w:rFonts w:ascii="Verdana" w:hAnsi="Verdana" w:cs="Arial"/>
          <w:sz w:val="20"/>
          <w:szCs w:val="20"/>
        </w:rPr>
        <w:t xml:space="preserve">Laughlin </w:t>
      </w:r>
      <w:r w:rsidRPr="00DB4246">
        <w:rPr>
          <w:rFonts w:ascii="Verdana" w:hAnsi="Verdana" w:cs="Arial"/>
          <w:sz w:val="20"/>
          <w:szCs w:val="20"/>
        </w:rPr>
        <w:t xml:space="preserve">Library, </w:t>
      </w:r>
      <w:r w:rsidR="00697B20" w:rsidRPr="00697B20">
        <w:rPr>
          <w:rFonts w:ascii="Verdana" w:hAnsi="Verdana" w:cs="Calibri"/>
          <w:color w:val="000000"/>
          <w:sz w:val="20"/>
          <w:szCs w:val="20"/>
        </w:rPr>
        <w:t>2840 South Needles Hwy., Laughlin NV 89029</w:t>
      </w:r>
      <w:r w:rsidRPr="00DB4246">
        <w:rPr>
          <w:rFonts w:ascii="Verdana" w:hAnsi="Verdana" w:cs="Arial"/>
          <w:sz w:val="20"/>
          <w:szCs w:val="20"/>
        </w:rPr>
        <w:t xml:space="preserve">. The purpose of the Pre-Bid Conference is to review and discuss the bid, contract, and specification documents.  </w:t>
      </w:r>
    </w:p>
    <w:p w:rsidR="00E379CC" w:rsidRPr="00F63919" w:rsidRDefault="00E379CC" w:rsidP="00D80F8D">
      <w:pPr>
        <w:rPr>
          <w:rFonts w:ascii="Verdana" w:hAnsi="Verdana" w:cs="Arial"/>
          <w:b/>
          <w:sz w:val="20"/>
          <w:szCs w:val="20"/>
        </w:rPr>
      </w:pPr>
    </w:p>
    <w:p w:rsidR="000E479C" w:rsidRPr="00F63919" w:rsidRDefault="000E479C" w:rsidP="00D80F8D">
      <w:pPr>
        <w:rPr>
          <w:rFonts w:ascii="Verdana" w:hAnsi="Verdana" w:cs="Arial"/>
          <w:b/>
          <w:sz w:val="20"/>
          <w:szCs w:val="20"/>
        </w:rPr>
      </w:pPr>
      <w:r w:rsidRPr="00F63919">
        <w:rPr>
          <w:rFonts w:ascii="Verdana" w:hAnsi="Verdana" w:cs="Arial"/>
          <w:b/>
          <w:sz w:val="20"/>
          <w:szCs w:val="20"/>
        </w:rPr>
        <w:t xml:space="preserve">SITE WALK-THROUGH: </w:t>
      </w:r>
      <w:r w:rsidRPr="00DB4246">
        <w:rPr>
          <w:rFonts w:ascii="Verdana" w:hAnsi="Verdana" w:cs="Arial"/>
          <w:sz w:val="20"/>
          <w:szCs w:val="20"/>
        </w:rPr>
        <w:t xml:space="preserve">A site walk-through will occur immediately following the Pre-Bid Conference </w:t>
      </w:r>
      <w:r w:rsidR="00D80F8D" w:rsidRPr="00DB4246">
        <w:rPr>
          <w:rFonts w:ascii="Verdana" w:hAnsi="Verdana" w:cs="Arial"/>
          <w:sz w:val="20"/>
          <w:szCs w:val="20"/>
        </w:rPr>
        <w:t xml:space="preserve">on </w:t>
      </w:r>
      <w:r w:rsidR="00697B20" w:rsidRPr="00697B20">
        <w:rPr>
          <w:rFonts w:ascii="Verdana" w:hAnsi="Verdana" w:cs="Arial"/>
          <w:sz w:val="20"/>
          <w:szCs w:val="20"/>
        </w:rPr>
        <w:t>Thursday, February 2nd, 2023</w:t>
      </w:r>
      <w:r w:rsidR="00AD0F28">
        <w:rPr>
          <w:rFonts w:ascii="Verdana" w:hAnsi="Verdana" w:cs="Arial"/>
          <w:sz w:val="20"/>
          <w:szCs w:val="20"/>
        </w:rPr>
        <w:t>.</w:t>
      </w:r>
    </w:p>
    <w:p w:rsidR="00D80F8D" w:rsidRPr="00F63919" w:rsidRDefault="00D80F8D" w:rsidP="000E479C">
      <w:pPr>
        <w:jc w:val="left"/>
        <w:rPr>
          <w:rFonts w:ascii="Verdana" w:hAnsi="Verdana" w:cs="Arial"/>
          <w:sz w:val="20"/>
          <w:szCs w:val="20"/>
        </w:rPr>
      </w:pPr>
    </w:p>
    <w:p w:rsidR="001A72B1" w:rsidRPr="00F63919" w:rsidRDefault="001A72B1" w:rsidP="001A72B1">
      <w:pPr>
        <w:tabs>
          <w:tab w:val="left" w:pos="10080"/>
        </w:tabs>
        <w:rPr>
          <w:rFonts w:ascii="Verdana" w:hAnsi="Verdana"/>
          <w:b/>
          <w:sz w:val="20"/>
          <w:szCs w:val="20"/>
        </w:rPr>
      </w:pPr>
      <w:r w:rsidRPr="00F63919">
        <w:rPr>
          <w:rFonts w:ascii="Verdana" w:hAnsi="Verdana"/>
          <w:b/>
          <w:sz w:val="20"/>
          <w:szCs w:val="20"/>
        </w:rPr>
        <w:t>Specification documents for the Request for Bid Proposals will be available beginning 1</w:t>
      </w:r>
      <w:r w:rsidR="00C066D5">
        <w:rPr>
          <w:rFonts w:ascii="Verdana" w:hAnsi="Verdana"/>
          <w:b/>
          <w:sz w:val="20"/>
          <w:szCs w:val="20"/>
        </w:rPr>
        <w:t>2</w:t>
      </w:r>
      <w:r w:rsidRPr="00F63919">
        <w:rPr>
          <w:rFonts w:ascii="Verdana" w:hAnsi="Verdana"/>
          <w:b/>
          <w:sz w:val="20"/>
          <w:szCs w:val="20"/>
        </w:rPr>
        <w:t xml:space="preserve">:00 </w:t>
      </w:r>
      <w:r w:rsidR="00C066D5">
        <w:rPr>
          <w:rFonts w:ascii="Verdana" w:hAnsi="Verdana"/>
          <w:b/>
          <w:sz w:val="20"/>
          <w:szCs w:val="20"/>
        </w:rPr>
        <w:t>p</w:t>
      </w:r>
      <w:r w:rsidRPr="00F63919">
        <w:rPr>
          <w:rFonts w:ascii="Verdana" w:hAnsi="Verdana"/>
          <w:b/>
          <w:sz w:val="20"/>
          <w:szCs w:val="20"/>
        </w:rPr>
        <w:t>.m. (PST) Monday</w:t>
      </w:r>
      <w:r w:rsidRPr="00F63919">
        <w:rPr>
          <w:rFonts w:ascii="Verdana" w:hAnsi="Verdana"/>
          <w:b/>
          <w:bCs/>
          <w:sz w:val="20"/>
          <w:szCs w:val="20"/>
        </w:rPr>
        <w:t xml:space="preserve">, </w:t>
      </w:r>
      <w:r w:rsidR="001A6C8A">
        <w:rPr>
          <w:rFonts w:ascii="Verdana" w:hAnsi="Verdana"/>
          <w:b/>
          <w:bCs/>
          <w:sz w:val="20"/>
          <w:szCs w:val="20"/>
        </w:rPr>
        <w:t>January</w:t>
      </w:r>
      <w:r w:rsidRPr="00F63919">
        <w:rPr>
          <w:rFonts w:ascii="Verdana" w:hAnsi="Verdana"/>
          <w:b/>
          <w:bCs/>
          <w:sz w:val="20"/>
          <w:szCs w:val="20"/>
        </w:rPr>
        <w:t xml:space="preserve"> </w:t>
      </w:r>
      <w:r w:rsidR="001A6C8A">
        <w:rPr>
          <w:rFonts w:ascii="Verdana" w:hAnsi="Verdana"/>
          <w:b/>
          <w:bCs/>
          <w:sz w:val="20"/>
          <w:szCs w:val="20"/>
        </w:rPr>
        <w:t>30th</w:t>
      </w:r>
      <w:r w:rsidRPr="00F63919">
        <w:rPr>
          <w:rFonts w:ascii="Verdana" w:hAnsi="Verdana"/>
          <w:b/>
          <w:bCs/>
          <w:sz w:val="20"/>
          <w:szCs w:val="20"/>
        </w:rPr>
        <w:t>, 202</w:t>
      </w:r>
      <w:r w:rsidR="001A6C8A">
        <w:rPr>
          <w:rFonts w:ascii="Verdana" w:hAnsi="Verdana"/>
          <w:b/>
          <w:bCs/>
          <w:sz w:val="20"/>
          <w:szCs w:val="20"/>
        </w:rPr>
        <w:t>3</w:t>
      </w:r>
      <w:r w:rsidRPr="00F63919">
        <w:rPr>
          <w:rFonts w:ascii="Verdana" w:hAnsi="Verdana"/>
          <w:b/>
          <w:bCs/>
          <w:sz w:val="20"/>
          <w:szCs w:val="20"/>
        </w:rPr>
        <w:t xml:space="preserve"> </w:t>
      </w:r>
      <w:r w:rsidRPr="00F63919">
        <w:rPr>
          <w:rFonts w:ascii="Verdana" w:hAnsi="Verdana"/>
          <w:b/>
          <w:sz w:val="20"/>
          <w:szCs w:val="20"/>
        </w:rPr>
        <w:t>as follows:</w:t>
      </w:r>
    </w:p>
    <w:p w:rsidR="001A72B1" w:rsidRPr="00F63919" w:rsidRDefault="001A72B1" w:rsidP="001A72B1">
      <w:pPr>
        <w:rPr>
          <w:rFonts w:ascii="Verdana" w:hAnsi="Verdana"/>
          <w:b/>
          <w:sz w:val="20"/>
          <w:szCs w:val="20"/>
        </w:rPr>
      </w:pPr>
    </w:p>
    <w:p w:rsidR="00C066D5" w:rsidRPr="00FB6DD4" w:rsidRDefault="00C066D5" w:rsidP="00C066D5">
      <w:pPr>
        <w:autoSpaceDE w:val="0"/>
        <w:autoSpaceDN w:val="0"/>
        <w:adjustRightInd w:val="0"/>
        <w:ind w:left="1224" w:hanging="1080"/>
        <w:rPr>
          <w:rFonts w:ascii="Verdana" w:hAnsi="Verdana"/>
          <w:bCs/>
          <w:sz w:val="20"/>
          <w:szCs w:val="20"/>
        </w:rPr>
      </w:pPr>
      <w:r w:rsidRPr="00FB6DD4">
        <w:rPr>
          <w:rFonts w:ascii="Verdana" w:hAnsi="Verdana" w:cs="TimesNewRomanPSMT"/>
          <w:color w:val="000000"/>
          <w:sz w:val="20"/>
          <w:szCs w:val="20"/>
        </w:rPr>
        <w:t xml:space="preserve">Internet:  Visit the Nevada Government eMarketplace (NGEM) website at </w:t>
      </w:r>
      <w:r w:rsidRPr="00FB6DD4">
        <w:rPr>
          <w:rFonts w:ascii="Verdana" w:hAnsi="Verdana" w:cs="TimesNewRomanPSMT"/>
          <w:color w:val="0000FF"/>
          <w:sz w:val="20"/>
          <w:szCs w:val="20"/>
        </w:rPr>
        <w:t xml:space="preserve">www.ngemnv.com - </w:t>
      </w:r>
      <w:r w:rsidRPr="00FB6DD4">
        <w:rPr>
          <w:rFonts w:ascii="Verdana" w:hAnsi="Verdana" w:cs="TimesNewRomanPSMT"/>
          <w:color w:val="000000"/>
          <w:sz w:val="20"/>
          <w:szCs w:val="20"/>
        </w:rPr>
        <w:t>BID No. 23-0</w:t>
      </w:r>
      <w:r w:rsidR="00697B20">
        <w:rPr>
          <w:rFonts w:ascii="Verdana" w:hAnsi="Verdana" w:cs="TimesNewRomanPSMT"/>
          <w:color w:val="000000"/>
          <w:sz w:val="20"/>
          <w:szCs w:val="20"/>
        </w:rPr>
        <w:t>3</w:t>
      </w:r>
      <w:r w:rsidRPr="00FB6DD4">
        <w:rPr>
          <w:rFonts w:ascii="Verdana" w:hAnsi="Verdana" w:cs="TimesNewRomanPSMT"/>
          <w:color w:val="000000"/>
          <w:sz w:val="20"/>
          <w:szCs w:val="20"/>
        </w:rPr>
        <w:t xml:space="preserve"> in the list of current solicitations.</w:t>
      </w:r>
    </w:p>
    <w:p w:rsidR="00C066D5" w:rsidRPr="00FB6DD4" w:rsidRDefault="00C066D5" w:rsidP="00C066D5">
      <w:pPr>
        <w:rPr>
          <w:rFonts w:ascii="Verdana" w:hAnsi="Verdana"/>
          <w:bCs/>
          <w:sz w:val="20"/>
          <w:szCs w:val="20"/>
        </w:rPr>
      </w:pPr>
    </w:p>
    <w:p w:rsidR="00C066D5" w:rsidRPr="00FB6DD4" w:rsidRDefault="00C066D5" w:rsidP="00C066D5">
      <w:pPr>
        <w:ind w:left="1149" w:hanging="1005"/>
        <w:rPr>
          <w:rFonts w:ascii="Verdana" w:hAnsi="Verdana"/>
          <w:sz w:val="20"/>
          <w:szCs w:val="20"/>
        </w:rPr>
      </w:pPr>
      <w:r w:rsidRPr="00FB6DD4">
        <w:rPr>
          <w:rFonts w:ascii="Verdana" w:hAnsi="Verdana"/>
          <w:sz w:val="20"/>
          <w:szCs w:val="20"/>
        </w:rPr>
        <w:t>Email:</w:t>
      </w:r>
      <w:r w:rsidRPr="00FB6DD4">
        <w:rPr>
          <w:rFonts w:ascii="Verdana" w:hAnsi="Verdana"/>
          <w:sz w:val="20"/>
          <w:szCs w:val="20"/>
        </w:rPr>
        <w:tab/>
        <w:t xml:space="preserve">Request documents by sending an email to </w:t>
      </w:r>
      <w:hyperlink r:id="rId8" w:history="1">
        <w:r w:rsidRPr="00FB6DD4">
          <w:rPr>
            <w:rFonts w:ascii="Verdana" w:hAnsi="Verdana"/>
            <w:color w:val="0000FF"/>
            <w:sz w:val="20"/>
            <w:szCs w:val="20"/>
            <w:u w:val="single"/>
          </w:rPr>
          <w:t>PURCHASING@LVCCLD.ORG</w:t>
        </w:r>
      </w:hyperlink>
      <w:r w:rsidRPr="00FB6DD4">
        <w:rPr>
          <w:rFonts w:ascii="Verdana" w:hAnsi="Verdana"/>
          <w:sz w:val="20"/>
          <w:szCs w:val="20"/>
        </w:rPr>
        <w:t>.  Provide RFP number, company name, address, contact person, email address, and phone number.</w:t>
      </w:r>
    </w:p>
    <w:p w:rsidR="00C066D5" w:rsidRPr="00FB6DD4" w:rsidRDefault="00C066D5" w:rsidP="00C066D5">
      <w:pPr>
        <w:overflowPunct w:val="0"/>
        <w:autoSpaceDE w:val="0"/>
        <w:autoSpaceDN w:val="0"/>
        <w:adjustRightInd w:val="0"/>
        <w:textAlignment w:val="baseline"/>
        <w:rPr>
          <w:rFonts w:ascii="Verdana" w:hAnsi="Verdana"/>
          <w:sz w:val="20"/>
          <w:szCs w:val="20"/>
        </w:rPr>
      </w:pPr>
    </w:p>
    <w:p w:rsidR="00C066D5" w:rsidRDefault="00C066D5" w:rsidP="00C066D5">
      <w:pPr>
        <w:overflowPunct w:val="0"/>
        <w:autoSpaceDE w:val="0"/>
        <w:autoSpaceDN w:val="0"/>
        <w:adjustRightInd w:val="0"/>
        <w:textAlignment w:val="baseline"/>
        <w:rPr>
          <w:rFonts w:ascii="Verdana" w:hAnsi="Verdana"/>
          <w:sz w:val="20"/>
          <w:szCs w:val="20"/>
        </w:rPr>
      </w:pPr>
      <w:r w:rsidRPr="00FB6DD4">
        <w:rPr>
          <w:rFonts w:ascii="Verdana" w:hAnsi="Verdana"/>
          <w:sz w:val="20"/>
          <w:szCs w:val="20"/>
        </w:rPr>
        <w:t>The Las Vegas-Clark County Library District uses an online bidding system and encourages its use to both download bid documents and submit bids electronically. Visit the Nevada</w:t>
      </w:r>
      <w:r w:rsidR="00BF3426">
        <w:rPr>
          <w:rFonts w:ascii="Verdana" w:hAnsi="Verdana"/>
          <w:sz w:val="20"/>
          <w:szCs w:val="20"/>
        </w:rPr>
        <w:t xml:space="preserve"> </w:t>
      </w:r>
      <w:r w:rsidRPr="00FB6DD4">
        <w:rPr>
          <w:rFonts w:ascii="Verdana" w:hAnsi="Verdana"/>
          <w:sz w:val="20"/>
          <w:szCs w:val="20"/>
        </w:rPr>
        <w:t>Government eMarketplace</w:t>
      </w:r>
      <w:r w:rsidR="00BF3426">
        <w:rPr>
          <w:rFonts w:ascii="Verdana" w:hAnsi="Verdana"/>
          <w:sz w:val="20"/>
          <w:szCs w:val="20"/>
        </w:rPr>
        <w:t xml:space="preserve"> </w:t>
      </w:r>
      <w:r w:rsidRPr="00FB6DD4">
        <w:rPr>
          <w:rFonts w:ascii="Verdana" w:hAnsi="Verdana"/>
          <w:sz w:val="20"/>
          <w:szCs w:val="20"/>
        </w:rPr>
        <w:t xml:space="preserve">(NGEM) at www.ngemnv.com to view and download the bid documents. </w:t>
      </w:r>
    </w:p>
    <w:p w:rsidR="007B112F" w:rsidRDefault="007B112F" w:rsidP="00C066D5">
      <w:pPr>
        <w:overflowPunct w:val="0"/>
        <w:autoSpaceDE w:val="0"/>
        <w:autoSpaceDN w:val="0"/>
        <w:adjustRightInd w:val="0"/>
        <w:textAlignment w:val="baseline"/>
        <w:rPr>
          <w:rFonts w:ascii="Verdana" w:hAnsi="Verdana"/>
          <w:sz w:val="20"/>
          <w:szCs w:val="20"/>
        </w:rPr>
      </w:pPr>
    </w:p>
    <w:p w:rsidR="007B112F" w:rsidRPr="00FB6DD4" w:rsidRDefault="007B112F" w:rsidP="00C066D5">
      <w:pPr>
        <w:overflowPunct w:val="0"/>
        <w:autoSpaceDE w:val="0"/>
        <w:autoSpaceDN w:val="0"/>
        <w:adjustRightInd w:val="0"/>
        <w:textAlignment w:val="baseline"/>
        <w:rPr>
          <w:rFonts w:ascii="Verdana" w:hAnsi="Verdana"/>
          <w:bCs/>
          <w:sz w:val="20"/>
          <w:szCs w:val="20"/>
        </w:rPr>
      </w:pPr>
      <w:r w:rsidRPr="007B112F">
        <w:rPr>
          <w:rFonts w:ascii="Verdana" w:hAnsi="Verdana"/>
          <w:b/>
          <w:bCs/>
          <w:sz w:val="20"/>
          <w:szCs w:val="20"/>
        </w:rPr>
        <w:t>BID ACCEPTANCE AND BID OPENING</w:t>
      </w:r>
      <w:r w:rsidRPr="007B112F">
        <w:rPr>
          <w:rFonts w:ascii="Verdana" w:hAnsi="Verdana"/>
          <w:bCs/>
          <w:sz w:val="20"/>
          <w:szCs w:val="20"/>
        </w:rPr>
        <w:t xml:space="preserve">: Responses will be accepted via the NGEM system on or before </w:t>
      </w:r>
      <w:r w:rsidR="00373826">
        <w:rPr>
          <w:rFonts w:ascii="Verdana" w:hAnsi="Verdana"/>
          <w:bCs/>
          <w:sz w:val="20"/>
          <w:szCs w:val="20"/>
        </w:rPr>
        <w:t>3</w:t>
      </w:r>
      <w:r w:rsidRPr="007B112F">
        <w:rPr>
          <w:rFonts w:ascii="Verdana" w:hAnsi="Verdana"/>
          <w:bCs/>
          <w:sz w:val="20"/>
          <w:szCs w:val="20"/>
        </w:rPr>
        <w:t xml:space="preserve">:00 P.M. (PST) on </w:t>
      </w:r>
      <w:r w:rsidR="00AD0F28">
        <w:rPr>
          <w:rFonts w:ascii="Verdana" w:hAnsi="Verdana"/>
          <w:bCs/>
          <w:sz w:val="20"/>
          <w:szCs w:val="20"/>
        </w:rPr>
        <w:t>Friday</w:t>
      </w:r>
      <w:r w:rsidRPr="007B112F">
        <w:rPr>
          <w:rFonts w:ascii="Verdana" w:hAnsi="Verdana"/>
          <w:bCs/>
          <w:sz w:val="20"/>
          <w:szCs w:val="20"/>
        </w:rPr>
        <w:t xml:space="preserve">, </w:t>
      </w:r>
      <w:r w:rsidR="00D10ADC">
        <w:rPr>
          <w:rFonts w:ascii="Verdana" w:hAnsi="Verdana"/>
          <w:bCs/>
          <w:sz w:val="20"/>
          <w:szCs w:val="20"/>
        </w:rPr>
        <w:t xml:space="preserve">February </w:t>
      </w:r>
      <w:r w:rsidR="00D10ADC" w:rsidRPr="007B112F">
        <w:rPr>
          <w:rFonts w:ascii="Verdana" w:hAnsi="Verdana"/>
          <w:bCs/>
          <w:sz w:val="20"/>
          <w:szCs w:val="20"/>
        </w:rPr>
        <w:t>17</w:t>
      </w:r>
      <w:r w:rsidRPr="007B112F">
        <w:rPr>
          <w:rFonts w:ascii="Verdana" w:hAnsi="Verdana"/>
          <w:bCs/>
          <w:sz w:val="20"/>
          <w:szCs w:val="20"/>
        </w:rPr>
        <w:t>, 202</w:t>
      </w:r>
      <w:r w:rsidR="00B61350">
        <w:rPr>
          <w:rFonts w:ascii="Verdana" w:hAnsi="Verdana"/>
          <w:bCs/>
          <w:sz w:val="20"/>
          <w:szCs w:val="20"/>
        </w:rPr>
        <w:t>3</w:t>
      </w:r>
      <w:r w:rsidRPr="007B112F">
        <w:rPr>
          <w:rFonts w:ascii="Verdana" w:hAnsi="Verdana"/>
          <w:bCs/>
          <w:sz w:val="20"/>
          <w:szCs w:val="20"/>
        </w:rPr>
        <w:t xml:space="preserve">. Bids submitted or received after this deadline will not be accepted. The server clock time shall govern. Bids will be unsealed immediately thereafter in </w:t>
      </w:r>
      <w:r w:rsidR="00B61350">
        <w:rPr>
          <w:rFonts w:ascii="Verdana" w:hAnsi="Verdana"/>
          <w:bCs/>
          <w:sz w:val="20"/>
          <w:szCs w:val="20"/>
        </w:rPr>
        <w:t xml:space="preserve">the </w:t>
      </w:r>
      <w:r w:rsidRPr="007B112F">
        <w:rPr>
          <w:rFonts w:ascii="Verdana" w:hAnsi="Verdana"/>
          <w:bCs/>
          <w:sz w:val="20"/>
          <w:szCs w:val="20"/>
        </w:rPr>
        <w:t xml:space="preserve">Windmill Library and Service Center, Meeting Room 1, 7060 W. Windmill </w:t>
      </w:r>
      <w:r w:rsidR="00B14459">
        <w:rPr>
          <w:rFonts w:ascii="Verdana" w:hAnsi="Verdana"/>
          <w:bCs/>
          <w:sz w:val="20"/>
          <w:szCs w:val="20"/>
        </w:rPr>
        <w:t>L</w:t>
      </w:r>
      <w:r w:rsidRPr="007B112F">
        <w:rPr>
          <w:rFonts w:ascii="Verdana" w:hAnsi="Verdana"/>
          <w:bCs/>
          <w:sz w:val="20"/>
          <w:szCs w:val="20"/>
        </w:rPr>
        <w:t xml:space="preserve">ane, </w:t>
      </w:r>
      <w:r w:rsidR="00B61350">
        <w:rPr>
          <w:rFonts w:ascii="Verdana" w:hAnsi="Verdana"/>
          <w:bCs/>
          <w:sz w:val="20"/>
          <w:szCs w:val="20"/>
        </w:rPr>
        <w:t>L</w:t>
      </w:r>
      <w:r w:rsidRPr="007B112F">
        <w:rPr>
          <w:rFonts w:ascii="Verdana" w:hAnsi="Verdana"/>
          <w:bCs/>
          <w:sz w:val="20"/>
          <w:szCs w:val="20"/>
        </w:rPr>
        <w:t>as Vegas, NV 89113. Bidders and other interested parties are invited to attend.</w:t>
      </w:r>
    </w:p>
    <w:p w:rsidR="001A72B1" w:rsidRPr="00FB6DD4" w:rsidRDefault="001A72B1" w:rsidP="00C066D5">
      <w:pPr>
        <w:jc w:val="left"/>
        <w:rPr>
          <w:rFonts w:ascii="Verdana" w:hAnsi="Verdana" w:cs="Arial"/>
          <w:sz w:val="20"/>
          <w:szCs w:val="20"/>
        </w:rPr>
      </w:pPr>
    </w:p>
    <w:p w:rsidR="00E71687" w:rsidRPr="00F63919" w:rsidRDefault="00CA6D4B" w:rsidP="00B61350">
      <w:pPr>
        <w:rPr>
          <w:rFonts w:ascii="Verdana" w:hAnsi="Verdana" w:cs="Arial"/>
          <w:sz w:val="20"/>
          <w:szCs w:val="20"/>
        </w:rPr>
      </w:pPr>
      <w:r w:rsidRPr="00F63919">
        <w:rPr>
          <w:rFonts w:ascii="Verdana" w:hAnsi="Verdana" w:cs="Arial"/>
          <w:sz w:val="20"/>
          <w:szCs w:val="20"/>
        </w:rPr>
        <w:t>In accordance with NRS 338.1382, contractors must be qualified and eligible to bid on contracts for public works projects by the State of Nevada Public Works Board (SPWB) in the cost category of their bid amount at the time of bid opening. To verify your status on the SPWB Qualified Bidders List or to download applications and information to become a Qualified Bidder, visit the Nevada SPWB website at http://spwb.state.nv.us. Applications for Bidder Qualification must be sent directly to the SPWB only and should be sent to the Carson City Office. For additional information contact the SPWB at (775) 684-4106</w:t>
      </w:r>
      <w:r w:rsidR="007449EB" w:rsidRPr="00F63919">
        <w:rPr>
          <w:rFonts w:ascii="Verdana" w:hAnsi="Verdana" w:cs="Arial"/>
          <w:sz w:val="20"/>
          <w:szCs w:val="20"/>
        </w:rPr>
        <w:t>.</w:t>
      </w:r>
    </w:p>
    <w:p w:rsidR="00F63919" w:rsidRDefault="00F63919" w:rsidP="00342B0F">
      <w:pPr>
        <w:jc w:val="left"/>
        <w:rPr>
          <w:rFonts w:ascii="Verdana" w:hAnsi="Verdana" w:cs="Arial"/>
          <w:sz w:val="20"/>
          <w:szCs w:val="20"/>
        </w:rPr>
      </w:pPr>
    </w:p>
    <w:p w:rsidR="00342B0F" w:rsidRPr="00F63919" w:rsidRDefault="00342B0F" w:rsidP="00342B0F">
      <w:pPr>
        <w:jc w:val="left"/>
        <w:rPr>
          <w:rFonts w:ascii="Verdana" w:hAnsi="Verdana" w:cs="Arial"/>
          <w:sz w:val="20"/>
          <w:szCs w:val="20"/>
        </w:rPr>
      </w:pPr>
      <w:r w:rsidRPr="00F63919">
        <w:rPr>
          <w:rFonts w:ascii="Verdana" w:hAnsi="Verdana" w:cs="Arial"/>
          <w:sz w:val="20"/>
          <w:szCs w:val="20"/>
        </w:rPr>
        <w:t>In accordance with NRS 338.01165, contractors must abide by the Nevada Apprenticeship Utilization Act on all public works projects that exceed $100,000.00. For additional information, contact the State of Nevada Labor Commission at 702-486-2650.</w:t>
      </w:r>
    </w:p>
    <w:p w:rsidR="00CA6D4B" w:rsidRPr="00F63919" w:rsidRDefault="00CA6D4B" w:rsidP="00E71687">
      <w:pPr>
        <w:jc w:val="left"/>
        <w:rPr>
          <w:rFonts w:ascii="Verdana" w:hAnsi="Verdana" w:cs="Arial"/>
          <w:sz w:val="20"/>
          <w:szCs w:val="20"/>
        </w:rPr>
      </w:pPr>
    </w:p>
    <w:p w:rsidR="00E71687" w:rsidRPr="00F63919" w:rsidRDefault="00E71687" w:rsidP="00E71687">
      <w:pPr>
        <w:jc w:val="left"/>
        <w:rPr>
          <w:rFonts w:ascii="Verdana" w:hAnsi="Verdana" w:cs="Arial"/>
          <w:sz w:val="20"/>
          <w:szCs w:val="20"/>
        </w:rPr>
      </w:pPr>
      <w:r w:rsidRPr="00F63919">
        <w:rPr>
          <w:rFonts w:ascii="Verdana" w:hAnsi="Verdana" w:cs="Arial"/>
          <w:sz w:val="20"/>
          <w:szCs w:val="20"/>
        </w:rPr>
        <w:t xml:space="preserve">Questions regarding this Invitation to Bid shall be directed to </w:t>
      </w:r>
      <w:r w:rsidR="00601F88" w:rsidRPr="00F63919">
        <w:rPr>
          <w:rFonts w:ascii="Verdana" w:hAnsi="Verdana" w:cs="Arial"/>
          <w:sz w:val="20"/>
          <w:szCs w:val="20"/>
        </w:rPr>
        <w:t>John Vino, General Services Director</w:t>
      </w:r>
      <w:r w:rsidRPr="00F63919">
        <w:rPr>
          <w:rFonts w:ascii="Verdana" w:hAnsi="Verdana" w:cs="Arial"/>
          <w:sz w:val="20"/>
          <w:szCs w:val="20"/>
        </w:rPr>
        <w:t>, (702) 507-6200.</w:t>
      </w:r>
    </w:p>
    <w:p w:rsidR="00C5676A" w:rsidRPr="00F63919" w:rsidRDefault="00C5676A" w:rsidP="00E71687">
      <w:pPr>
        <w:jc w:val="left"/>
        <w:rPr>
          <w:rFonts w:ascii="Verdana" w:hAnsi="Verdana" w:cs="Arial"/>
          <w:sz w:val="20"/>
          <w:szCs w:val="20"/>
        </w:rPr>
      </w:pPr>
    </w:p>
    <w:p w:rsidR="00E71687" w:rsidRPr="00F63919" w:rsidRDefault="00E71687" w:rsidP="00B61350">
      <w:pPr>
        <w:pStyle w:val="CommentText"/>
        <w:jc w:val="left"/>
        <w:rPr>
          <w:rFonts w:ascii="Verdana" w:hAnsi="Verdana" w:cs="Arial"/>
        </w:rPr>
      </w:pPr>
      <w:r w:rsidRPr="00F63919">
        <w:rPr>
          <w:rFonts w:ascii="Verdana" w:hAnsi="Verdana" w:cs="Arial"/>
        </w:rPr>
        <w:t>BOARD OF TRUSTEES</w:t>
      </w:r>
    </w:p>
    <w:p w:rsidR="00E71687" w:rsidRPr="00F63919" w:rsidRDefault="00E71687" w:rsidP="00B61350">
      <w:pPr>
        <w:pStyle w:val="CommentText"/>
        <w:spacing w:after="120"/>
        <w:jc w:val="left"/>
        <w:rPr>
          <w:rFonts w:ascii="Verdana" w:hAnsi="Verdana" w:cs="Arial"/>
        </w:rPr>
      </w:pPr>
      <w:r w:rsidRPr="00F63919">
        <w:rPr>
          <w:rFonts w:ascii="Verdana" w:hAnsi="Verdana" w:cs="Arial"/>
        </w:rPr>
        <w:t>LAS VEGAS-CLARK COUNTY LIBRARY DISTRICT</w:t>
      </w:r>
    </w:p>
    <w:p w:rsidR="00E71687" w:rsidRPr="00F63919" w:rsidRDefault="00E71687" w:rsidP="00E71687">
      <w:pPr>
        <w:jc w:val="left"/>
        <w:rPr>
          <w:rFonts w:ascii="Verdana" w:hAnsi="Verdana" w:cs="Arial"/>
          <w:sz w:val="20"/>
          <w:szCs w:val="20"/>
        </w:rPr>
      </w:pPr>
      <w:r w:rsidRPr="00F63919">
        <w:rPr>
          <w:rFonts w:ascii="Verdana" w:hAnsi="Verdana" w:cs="Arial"/>
          <w:sz w:val="20"/>
          <w:szCs w:val="20"/>
        </w:rPr>
        <w:t>PUBLISHED:</w:t>
      </w:r>
    </w:p>
    <w:p w:rsidR="00E71687" w:rsidRPr="00F63919" w:rsidRDefault="00E71687" w:rsidP="00E71687">
      <w:pPr>
        <w:jc w:val="left"/>
        <w:rPr>
          <w:rFonts w:ascii="Verdana" w:hAnsi="Verdana" w:cs="Arial"/>
          <w:sz w:val="20"/>
          <w:szCs w:val="20"/>
        </w:rPr>
      </w:pPr>
      <w:r w:rsidRPr="00F63919">
        <w:rPr>
          <w:rFonts w:ascii="Verdana" w:hAnsi="Verdana" w:cs="Arial"/>
          <w:sz w:val="20"/>
          <w:szCs w:val="20"/>
        </w:rPr>
        <w:t>Las Vegas Review-Journal</w:t>
      </w:r>
    </w:p>
    <w:p w:rsidR="002D4CBC" w:rsidRPr="00F63919" w:rsidRDefault="00D10ADC" w:rsidP="00E71687">
      <w:pPr>
        <w:jc w:val="left"/>
        <w:rPr>
          <w:rFonts w:ascii="Verdana" w:hAnsi="Verdana" w:cs="Arial"/>
          <w:sz w:val="20"/>
          <w:szCs w:val="20"/>
        </w:rPr>
      </w:pPr>
      <w:r>
        <w:rPr>
          <w:rFonts w:ascii="Verdana" w:hAnsi="Verdana" w:cs="Arial"/>
          <w:sz w:val="20"/>
          <w:szCs w:val="20"/>
        </w:rPr>
        <w:t>January 29th</w:t>
      </w:r>
      <w:r w:rsidR="002D4CBC" w:rsidRPr="00F63919">
        <w:rPr>
          <w:rFonts w:ascii="Verdana" w:hAnsi="Verdana" w:cs="Arial"/>
          <w:sz w:val="20"/>
          <w:szCs w:val="20"/>
        </w:rPr>
        <w:t>, 202</w:t>
      </w:r>
      <w:r>
        <w:rPr>
          <w:rFonts w:ascii="Verdana" w:hAnsi="Verdana" w:cs="Arial"/>
          <w:sz w:val="20"/>
          <w:szCs w:val="20"/>
        </w:rPr>
        <w:t>3</w:t>
      </w:r>
    </w:p>
    <w:sectPr w:rsidR="002D4CBC" w:rsidRPr="00F63919" w:rsidSect="001F092B">
      <w:headerReference w:type="default" r:id="rId9"/>
      <w:pgSz w:w="12240" w:h="15840" w:code="1"/>
      <w:pgMar w:top="720" w:right="720" w:bottom="432" w:left="864" w:header="288" w:footer="432"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277" w:rsidRDefault="00356277">
      <w:r>
        <w:separator/>
      </w:r>
    </w:p>
  </w:endnote>
  <w:endnote w:type="continuationSeparator" w:id="0">
    <w:p w:rsidR="00356277" w:rsidRDefault="0035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277" w:rsidRDefault="00356277">
      <w:r>
        <w:separator/>
      </w:r>
    </w:p>
  </w:footnote>
  <w:footnote w:type="continuationSeparator" w:id="0">
    <w:p w:rsidR="00356277" w:rsidRDefault="00356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EFA" w:rsidRPr="007F72E2" w:rsidRDefault="00AB7EFA" w:rsidP="00FB6517">
    <w:pPr>
      <w:pStyle w:val="Header"/>
      <w:tabs>
        <w:tab w:val="left" w:pos="748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85A15F2"/>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0424187A"/>
    <w:lvl w:ilvl="0">
      <w:start w:val="1"/>
      <w:numFmt w:val="decimal"/>
      <w:pStyle w:val="ListNumber2"/>
      <w:lvlText w:val="%1."/>
      <w:lvlJc w:val="left"/>
      <w:pPr>
        <w:tabs>
          <w:tab w:val="num" w:pos="720"/>
        </w:tabs>
        <w:ind w:left="720" w:hanging="360"/>
      </w:pPr>
    </w:lvl>
  </w:abstractNum>
  <w:abstractNum w:abstractNumId="2" w15:restartNumberingAfterBreak="0">
    <w:nsid w:val="FFFFFF88"/>
    <w:multiLevelType w:val="singleLevel"/>
    <w:tmpl w:val="5786167C"/>
    <w:lvl w:ilvl="0">
      <w:start w:val="1"/>
      <w:numFmt w:val="decimal"/>
      <w:pStyle w:val="ListNumber"/>
      <w:lvlText w:val="%1."/>
      <w:lvlJc w:val="left"/>
      <w:pPr>
        <w:tabs>
          <w:tab w:val="num" w:pos="360"/>
        </w:tabs>
        <w:ind w:left="360" w:hanging="360"/>
      </w:pPr>
    </w:lvl>
  </w:abstractNum>
  <w:abstractNum w:abstractNumId="3" w15:restartNumberingAfterBreak="0">
    <w:nsid w:val="0000000C"/>
    <w:multiLevelType w:val="multilevel"/>
    <w:tmpl w:val="00000000"/>
    <w:lvl w:ilvl="0">
      <w:start w:val="1"/>
      <w:numFmt w:val="decimal"/>
      <w:pStyle w:val="Level1"/>
      <w:lvlText w:val="%1."/>
      <w:lvlJc w:val="left"/>
      <w:pPr>
        <w:tabs>
          <w:tab w:val="num" w:pos="720"/>
        </w:tabs>
        <w:ind w:left="720" w:hanging="720"/>
      </w:pPr>
      <w:rPr>
        <w:rFonts w:ascii="Univers" w:hAnsi="Univers" w:cs="Times New Roman"/>
        <w:b/>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46831C1"/>
    <w:multiLevelType w:val="hybridMultilevel"/>
    <w:tmpl w:val="BF94499E"/>
    <w:lvl w:ilvl="0" w:tplc="8070C048">
      <w:start w:val="1"/>
      <w:numFmt w:val="decimal"/>
      <w:pStyle w:val="BIDNumber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24E6C"/>
    <w:multiLevelType w:val="hybridMultilevel"/>
    <w:tmpl w:val="1E2CFB9C"/>
    <w:lvl w:ilvl="0" w:tplc="FEA47D08">
      <w:start w:val="1"/>
      <w:numFmt w:val="decimal"/>
      <w:pStyle w:val="BIDNumberaUnderline"/>
      <w:lvlText w:val="%1."/>
      <w:lvlJc w:val="left"/>
      <w:pPr>
        <w:tabs>
          <w:tab w:val="num" w:pos="720"/>
        </w:tabs>
        <w:ind w:left="720" w:hanging="720"/>
      </w:pPr>
      <w:rPr>
        <w:rFonts w:hint="default"/>
      </w:rPr>
    </w:lvl>
    <w:lvl w:ilvl="1" w:tplc="7B701C8E">
      <w:start w:val="1"/>
      <w:numFmt w:val="upperLetter"/>
      <w:lvlText w:val="%2."/>
      <w:lvlJc w:val="left"/>
      <w:pPr>
        <w:tabs>
          <w:tab w:val="num" w:pos="1440"/>
        </w:tabs>
        <w:ind w:left="1440" w:hanging="360"/>
      </w:pPr>
      <w:rPr>
        <w:rFonts w:hint="default"/>
      </w:rPr>
    </w:lvl>
    <w:lvl w:ilvl="2" w:tplc="36E45536">
      <w:start w:val="1"/>
      <w:numFmt w:val="lowerLetter"/>
      <w:lvlText w:val="%3."/>
      <w:lvlJc w:val="left"/>
      <w:pPr>
        <w:tabs>
          <w:tab w:val="num" w:pos="2700"/>
        </w:tabs>
        <w:ind w:left="2700" w:hanging="720"/>
      </w:pPr>
      <w:rPr>
        <w:rFonts w:ascii="Arial" w:hAnsi="Arial" w:hint="default"/>
        <w:b w:val="0"/>
        <w:i w:val="0"/>
        <w:sz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4E6C59"/>
    <w:multiLevelType w:val="hybridMultilevel"/>
    <w:tmpl w:val="DB20D364"/>
    <w:lvl w:ilvl="0" w:tplc="1BF63610">
      <w:start w:val="1"/>
      <w:numFmt w:val="lowerRoman"/>
      <w:pStyle w:val="BIDNumberi"/>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9722F"/>
    <w:multiLevelType w:val="multilevel"/>
    <w:tmpl w:val="2A509BF8"/>
    <w:lvl w:ilvl="0">
      <w:start w:val="1"/>
      <w:numFmt w:val="lowerLetter"/>
      <w:pStyle w:val="a-i-1-A"/>
      <w:lvlText w:val="(%1)"/>
      <w:lvlJc w:val="left"/>
      <w:pPr>
        <w:tabs>
          <w:tab w:val="num" w:pos="-31680"/>
        </w:tabs>
        <w:ind w:left="0" w:firstLine="720"/>
      </w:pPr>
      <w:rPr>
        <w:rFonts w:ascii="Times New Roman" w:hAnsi="Times New Roman" w:hint="default"/>
        <w:b w:val="0"/>
        <w:i w:val="0"/>
        <w:caps w:val="0"/>
        <w:sz w:val="24"/>
      </w:rPr>
    </w:lvl>
    <w:lvl w:ilvl="1">
      <w:start w:val="1"/>
      <w:numFmt w:val="lowerRoman"/>
      <w:lvlText w:val="(%2)"/>
      <w:lvlJc w:val="left"/>
      <w:pPr>
        <w:tabs>
          <w:tab w:val="num" w:pos="-31680"/>
        </w:tabs>
        <w:ind w:left="0" w:firstLine="1440"/>
      </w:pPr>
      <w:rPr>
        <w:rFonts w:ascii="Times New Roman" w:hAnsi="Times New Roman" w:hint="default"/>
        <w:b w:val="0"/>
        <w:i w:val="0"/>
        <w:sz w:val="24"/>
      </w:rPr>
    </w:lvl>
    <w:lvl w:ilvl="2">
      <w:start w:val="1"/>
      <w:numFmt w:val="decimal"/>
      <w:lvlText w:val="(%3)"/>
      <w:lvlJc w:val="left"/>
      <w:pPr>
        <w:tabs>
          <w:tab w:val="num" w:pos="-31680"/>
        </w:tabs>
        <w:ind w:left="720" w:firstLine="1440"/>
      </w:pPr>
      <w:rPr>
        <w:rFonts w:ascii="Times New Roman" w:hAnsi="Times New Roman" w:hint="default"/>
        <w:b w:val="0"/>
        <w:i w:val="0"/>
        <w:caps w:val="0"/>
        <w:sz w:val="24"/>
      </w:rPr>
    </w:lvl>
    <w:lvl w:ilvl="3">
      <w:start w:val="1"/>
      <w:numFmt w:val="upperLetter"/>
      <w:lvlText w:val="(%4)"/>
      <w:lvlJc w:val="left"/>
      <w:pPr>
        <w:tabs>
          <w:tab w:val="num" w:pos="-31680"/>
        </w:tabs>
        <w:ind w:left="720" w:firstLine="2160"/>
      </w:pPr>
      <w:rPr>
        <w:rFonts w:ascii="Times New Roman" w:hAnsi="Times New Roman" w:hint="default"/>
        <w:b w:val="0"/>
        <w:i w:val="0"/>
        <w:sz w:val="24"/>
      </w:rPr>
    </w:lvl>
    <w:lvl w:ilvl="4">
      <w:start w:val="1"/>
      <w:numFmt w:val="decimal"/>
      <w:lvlText w:val="%1.%2.%3.%4.%5."/>
      <w:lvlJc w:val="left"/>
      <w:pPr>
        <w:tabs>
          <w:tab w:val="num" w:pos="2160"/>
        </w:tabs>
        <w:ind w:left="5760" w:hanging="720"/>
      </w:pPr>
      <w:rPr>
        <w:rFonts w:hint="default"/>
      </w:rPr>
    </w:lvl>
    <w:lvl w:ilvl="5">
      <w:start w:val="1"/>
      <w:numFmt w:val="decimal"/>
      <w:lvlText w:val="%1.%2.%3.%4.%5.%6."/>
      <w:lvlJc w:val="left"/>
      <w:pPr>
        <w:tabs>
          <w:tab w:val="num" w:pos="2160"/>
        </w:tabs>
        <w:ind w:left="6480" w:hanging="720"/>
      </w:pPr>
      <w:rPr>
        <w:rFonts w:hint="default"/>
      </w:rPr>
    </w:lvl>
    <w:lvl w:ilvl="6">
      <w:start w:val="1"/>
      <w:numFmt w:val="decimal"/>
      <w:lvlText w:val="%1.%2.%3.%4.%5.%6.%7."/>
      <w:lvlJc w:val="left"/>
      <w:pPr>
        <w:tabs>
          <w:tab w:val="num" w:pos="2160"/>
        </w:tabs>
        <w:ind w:left="7200" w:hanging="720"/>
      </w:pPr>
      <w:rPr>
        <w:rFonts w:hint="default"/>
      </w:rPr>
    </w:lvl>
    <w:lvl w:ilvl="7">
      <w:start w:val="1"/>
      <w:numFmt w:val="decimal"/>
      <w:lvlText w:val="%1.%2.%3.%4.%5.%6.%7.%8."/>
      <w:lvlJc w:val="left"/>
      <w:pPr>
        <w:tabs>
          <w:tab w:val="num" w:pos="2160"/>
        </w:tabs>
        <w:ind w:left="7920" w:hanging="720"/>
      </w:pPr>
      <w:rPr>
        <w:rFonts w:hint="default"/>
      </w:rPr>
    </w:lvl>
    <w:lvl w:ilvl="8">
      <w:start w:val="1"/>
      <w:numFmt w:val="decimal"/>
      <w:lvlText w:val="%1.%2.%3.%4.%5.%6.%7.%8.%9."/>
      <w:lvlJc w:val="left"/>
      <w:pPr>
        <w:tabs>
          <w:tab w:val="num" w:pos="2160"/>
        </w:tabs>
        <w:ind w:left="8640" w:hanging="720"/>
      </w:pPr>
      <w:rPr>
        <w:rFonts w:hint="default"/>
      </w:rPr>
    </w:lvl>
  </w:abstractNum>
  <w:abstractNum w:abstractNumId="8" w15:restartNumberingAfterBreak="0">
    <w:nsid w:val="34C70250"/>
    <w:multiLevelType w:val="multilevel"/>
    <w:tmpl w:val="6BE82BDE"/>
    <w:lvl w:ilvl="0">
      <w:start w:val="1"/>
      <w:numFmt w:val="upperRoman"/>
      <w:suff w:val="space"/>
      <w:lvlText w:val="%1 -"/>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lvlRestart w:val="0"/>
      <w:pStyle w:val="Heading3"/>
      <w:suff w:val="nothing"/>
      <w:lvlText w:val="Attachment %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5A5832A6"/>
    <w:multiLevelType w:val="hybridMultilevel"/>
    <w:tmpl w:val="C53AD7C8"/>
    <w:lvl w:ilvl="0" w:tplc="04090001">
      <w:start w:val="1"/>
      <w:numFmt w:val="bullet"/>
      <w:lvlText w:val=""/>
      <w:lvlJc w:val="left"/>
      <w:pPr>
        <w:ind w:left="2475" w:hanging="360"/>
      </w:pPr>
      <w:rPr>
        <w:rFonts w:ascii="Symbol" w:hAnsi="Symbol" w:hint="default"/>
      </w:rPr>
    </w:lvl>
    <w:lvl w:ilvl="1" w:tplc="04090003">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10" w15:restartNumberingAfterBreak="0">
    <w:nsid w:val="63173173"/>
    <w:multiLevelType w:val="hybridMultilevel"/>
    <w:tmpl w:val="30EC1BAC"/>
    <w:lvl w:ilvl="0" w:tplc="54E2C452">
      <w:start w:val="1"/>
      <w:numFmt w:val="upperLetter"/>
      <w:pStyle w:val="BIDNumberA"/>
      <w:lvlText w:val="%1."/>
      <w:lvlJc w:val="left"/>
      <w:pPr>
        <w:tabs>
          <w:tab w:val="num" w:pos="72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AE4FCE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701053"/>
    <w:multiLevelType w:val="multilevel"/>
    <w:tmpl w:val="39E6B16A"/>
    <w:lvl w:ilvl="0">
      <w:start w:val="1"/>
      <w:numFmt w:val="decimal"/>
      <w:pStyle w:val="BidSpecificationNumber"/>
      <w:suff w:val="nothing"/>
      <w:lvlText w:val="SPECIFICATION NO. %1"/>
      <w:lvlJc w:val="left"/>
      <w:pPr>
        <w:ind w:left="0" w:firstLine="0"/>
      </w:pPr>
      <w:rPr>
        <w:rFonts w:hint="default"/>
        <w:u w:val="singl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
  </w:num>
  <w:num w:numId="2">
    <w:abstractNumId w:val="1"/>
  </w:num>
  <w:num w:numId="3">
    <w:abstractNumId w:val="0"/>
  </w:num>
  <w:num w:numId="4">
    <w:abstractNumId w:val="5"/>
  </w:num>
  <w:num w:numId="5">
    <w:abstractNumId w:val="10"/>
  </w:num>
  <w:num w:numId="6">
    <w:abstractNumId w:val="6"/>
  </w:num>
  <w:num w:numId="7">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4"/>
  </w:num>
  <w:num w:numId="9">
    <w:abstractNumId w:val="8"/>
  </w:num>
  <w:num w:numId="10">
    <w:abstractNumId w:val="11"/>
  </w:num>
  <w:num w:numId="11">
    <w:abstractNumId w:val="7"/>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embedSystemFonts/>
  <w:activeWritingStyle w:appName="MSWord" w:lang="en-US" w:vendorID="64" w:dllVersion="131077" w:nlCheck="1" w:checkStyle="1"/>
  <w:activeWritingStyle w:appName="MSWord" w:lang="en-US" w:vendorID="64" w:dllVersion="131078" w:nlCheck="1" w:checkStyle="0"/>
  <w:activeWritingStyle w:appName="MSWord" w:lang="en-CA" w:vendorID="64" w:dllVersion="131077" w:nlCheck="1" w:checkStyle="1"/>
  <w:activeWritingStyle w:appName="MSWord" w:lang="en-C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35"/>
    <w:rsid w:val="00000480"/>
    <w:rsid w:val="0000100E"/>
    <w:rsid w:val="00001252"/>
    <w:rsid w:val="00002509"/>
    <w:rsid w:val="00003008"/>
    <w:rsid w:val="00003832"/>
    <w:rsid w:val="00003E6A"/>
    <w:rsid w:val="00004C98"/>
    <w:rsid w:val="00005698"/>
    <w:rsid w:val="00005F83"/>
    <w:rsid w:val="00006519"/>
    <w:rsid w:val="00007146"/>
    <w:rsid w:val="00007E80"/>
    <w:rsid w:val="00011DA4"/>
    <w:rsid w:val="0001385C"/>
    <w:rsid w:val="000149AF"/>
    <w:rsid w:val="00016935"/>
    <w:rsid w:val="000219F7"/>
    <w:rsid w:val="00023185"/>
    <w:rsid w:val="00024C53"/>
    <w:rsid w:val="000250E8"/>
    <w:rsid w:val="000276C1"/>
    <w:rsid w:val="00030604"/>
    <w:rsid w:val="00030DB3"/>
    <w:rsid w:val="00030E3B"/>
    <w:rsid w:val="0003115B"/>
    <w:rsid w:val="00033125"/>
    <w:rsid w:val="00033B74"/>
    <w:rsid w:val="000366C1"/>
    <w:rsid w:val="00036785"/>
    <w:rsid w:val="000403C0"/>
    <w:rsid w:val="000438B1"/>
    <w:rsid w:val="000454AA"/>
    <w:rsid w:val="00051B2D"/>
    <w:rsid w:val="00051D19"/>
    <w:rsid w:val="00052451"/>
    <w:rsid w:val="0005469C"/>
    <w:rsid w:val="00057247"/>
    <w:rsid w:val="00057497"/>
    <w:rsid w:val="0005795E"/>
    <w:rsid w:val="00060D9D"/>
    <w:rsid w:val="0006131A"/>
    <w:rsid w:val="000638EC"/>
    <w:rsid w:val="00063A75"/>
    <w:rsid w:val="00063CB0"/>
    <w:rsid w:val="0006658B"/>
    <w:rsid w:val="000666DA"/>
    <w:rsid w:val="00066793"/>
    <w:rsid w:val="00067379"/>
    <w:rsid w:val="00067608"/>
    <w:rsid w:val="00067662"/>
    <w:rsid w:val="00070079"/>
    <w:rsid w:val="000707AB"/>
    <w:rsid w:val="00071551"/>
    <w:rsid w:val="00071DF6"/>
    <w:rsid w:val="00073315"/>
    <w:rsid w:val="000734CD"/>
    <w:rsid w:val="0007446E"/>
    <w:rsid w:val="000749F7"/>
    <w:rsid w:val="000751C5"/>
    <w:rsid w:val="000759D5"/>
    <w:rsid w:val="00077BC5"/>
    <w:rsid w:val="000834C8"/>
    <w:rsid w:val="00083C7D"/>
    <w:rsid w:val="000864DB"/>
    <w:rsid w:val="00086F36"/>
    <w:rsid w:val="000874DF"/>
    <w:rsid w:val="00090212"/>
    <w:rsid w:val="0009049B"/>
    <w:rsid w:val="00091261"/>
    <w:rsid w:val="00092D65"/>
    <w:rsid w:val="00093DA0"/>
    <w:rsid w:val="0009621F"/>
    <w:rsid w:val="0009698B"/>
    <w:rsid w:val="000A0723"/>
    <w:rsid w:val="000A3540"/>
    <w:rsid w:val="000A36C2"/>
    <w:rsid w:val="000A56B4"/>
    <w:rsid w:val="000A600F"/>
    <w:rsid w:val="000A703B"/>
    <w:rsid w:val="000A71C4"/>
    <w:rsid w:val="000A73A2"/>
    <w:rsid w:val="000B1409"/>
    <w:rsid w:val="000B3464"/>
    <w:rsid w:val="000B3B1D"/>
    <w:rsid w:val="000B4F52"/>
    <w:rsid w:val="000B55ED"/>
    <w:rsid w:val="000B762A"/>
    <w:rsid w:val="000B7B5D"/>
    <w:rsid w:val="000C13BC"/>
    <w:rsid w:val="000C19E3"/>
    <w:rsid w:val="000C1C29"/>
    <w:rsid w:val="000C2BC8"/>
    <w:rsid w:val="000C3DE0"/>
    <w:rsid w:val="000C41C1"/>
    <w:rsid w:val="000C4423"/>
    <w:rsid w:val="000C4A90"/>
    <w:rsid w:val="000C5EF2"/>
    <w:rsid w:val="000D0302"/>
    <w:rsid w:val="000D0D9E"/>
    <w:rsid w:val="000D280E"/>
    <w:rsid w:val="000D316B"/>
    <w:rsid w:val="000D318D"/>
    <w:rsid w:val="000D3A41"/>
    <w:rsid w:val="000D4416"/>
    <w:rsid w:val="000D459C"/>
    <w:rsid w:val="000D6985"/>
    <w:rsid w:val="000D6A55"/>
    <w:rsid w:val="000D7570"/>
    <w:rsid w:val="000E14DF"/>
    <w:rsid w:val="000E1EA4"/>
    <w:rsid w:val="000E2360"/>
    <w:rsid w:val="000E2A16"/>
    <w:rsid w:val="000E479C"/>
    <w:rsid w:val="000E4DB8"/>
    <w:rsid w:val="000E507A"/>
    <w:rsid w:val="000E7687"/>
    <w:rsid w:val="000E7FA7"/>
    <w:rsid w:val="000F03CD"/>
    <w:rsid w:val="000F18D7"/>
    <w:rsid w:val="000F1AB1"/>
    <w:rsid w:val="000F246A"/>
    <w:rsid w:val="000F3C1C"/>
    <w:rsid w:val="000F4524"/>
    <w:rsid w:val="000F4D9F"/>
    <w:rsid w:val="000F527D"/>
    <w:rsid w:val="000F548E"/>
    <w:rsid w:val="000F5FB0"/>
    <w:rsid w:val="00101744"/>
    <w:rsid w:val="00101C18"/>
    <w:rsid w:val="001020D6"/>
    <w:rsid w:val="001024E8"/>
    <w:rsid w:val="00103CFB"/>
    <w:rsid w:val="00104F0E"/>
    <w:rsid w:val="0010529F"/>
    <w:rsid w:val="001061E2"/>
    <w:rsid w:val="0010648C"/>
    <w:rsid w:val="00106A09"/>
    <w:rsid w:val="00106E3F"/>
    <w:rsid w:val="00110092"/>
    <w:rsid w:val="0011023E"/>
    <w:rsid w:val="00111940"/>
    <w:rsid w:val="0011241F"/>
    <w:rsid w:val="00114124"/>
    <w:rsid w:val="00114498"/>
    <w:rsid w:val="00115EDB"/>
    <w:rsid w:val="00116522"/>
    <w:rsid w:val="00117B4B"/>
    <w:rsid w:val="00120BA3"/>
    <w:rsid w:val="00121669"/>
    <w:rsid w:val="00122A28"/>
    <w:rsid w:val="00123B77"/>
    <w:rsid w:val="0012593B"/>
    <w:rsid w:val="001318CD"/>
    <w:rsid w:val="00132298"/>
    <w:rsid w:val="001355D9"/>
    <w:rsid w:val="00135710"/>
    <w:rsid w:val="00136173"/>
    <w:rsid w:val="00136A7F"/>
    <w:rsid w:val="00141674"/>
    <w:rsid w:val="00141773"/>
    <w:rsid w:val="0014425E"/>
    <w:rsid w:val="00144375"/>
    <w:rsid w:val="00145561"/>
    <w:rsid w:val="00145C34"/>
    <w:rsid w:val="00147275"/>
    <w:rsid w:val="0014778D"/>
    <w:rsid w:val="00147955"/>
    <w:rsid w:val="00152A9F"/>
    <w:rsid w:val="00153265"/>
    <w:rsid w:val="0015491D"/>
    <w:rsid w:val="00156A3E"/>
    <w:rsid w:val="00156D85"/>
    <w:rsid w:val="001602E7"/>
    <w:rsid w:val="001606CC"/>
    <w:rsid w:val="0016271C"/>
    <w:rsid w:val="00164A6B"/>
    <w:rsid w:val="001678CB"/>
    <w:rsid w:val="00167AA1"/>
    <w:rsid w:val="0017141F"/>
    <w:rsid w:val="001722EB"/>
    <w:rsid w:val="00174F80"/>
    <w:rsid w:val="00175CF6"/>
    <w:rsid w:val="00176C55"/>
    <w:rsid w:val="0017799C"/>
    <w:rsid w:val="00177AA7"/>
    <w:rsid w:val="00181624"/>
    <w:rsid w:val="00182349"/>
    <w:rsid w:val="00182FDB"/>
    <w:rsid w:val="00183E5C"/>
    <w:rsid w:val="00183FDF"/>
    <w:rsid w:val="00190223"/>
    <w:rsid w:val="00190FD8"/>
    <w:rsid w:val="00191821"/>
    <w:rsid w:val="0019194E"/>
    <w:rsid w:val="00193E92"/>
    <w:rsid w:val="00195BC2"/>
    <w:rsid w:val="001961D9"/>
    <w:rsid w:val="001A0E20"/>
    <w:rsid w:val="001A0F2F"/>
    <w:rsid w:val="001A2C8E"/>
    <w:rsid w:val="001A4A04"/>
    <w:rsid w:val="001A68D4"/>
    <w:rsid w:val="001A6BA6"/>
    <w:rsid w:val="001A6C8A"/>
    <w:rsid w:val="001A71E1"/>
    <w:rsid w:val="001A72B1"/>
    <w:rsid w:val="001B010E"/>
    <w:rsid w:val="001B0981"/>
    <w:rsid w:val="001B5348"/>
    <w:rsid w:val="001B6CA6"/>
    <w:rsid w:val="001B72DD"/>
    <w:rsid w:val="001C042D"/>
    <w:rsid w:val="001C1A7C"/>
    <w:rsid w:val="001C1CDC"/>
    <w:rsid w:val="001C39F1"/>
    <w:rsid w:val="001C530F"/>
    <w:rsid w:val="001C6345"/>
    <w:rsid w:val="001C6951"/>
    <w:rsid w:val="001C7FCC"/>
    <w:rsid w:val="001D15AA"/>
    <w:rsid w:val="001D331E"/>
    <w:rsid w:val="001D3843"/>
    <w:rsid w:val="001D4414"/>
    <w:rsid w:val="001D4B65"/>
    <w:rsid w:val="001D57EA"/>
    <w:rsid w:val="001D646F"/>
    <w:rsid w:val="001E0477"/>
    <w:rsid w:val="001E5492"/>
    <w:rsid w:val="001E5585"/>
    <w:rsid w:val="001E59FC"/>
    <w:rsid w:val="001E6CA5"/>
    <w:rsid w:val="001E7A33"/>
    <w:rsid w:val="001F092B"/>
    <w:rsid w:val="001F0ED4"/>
    <w:rsid w:val="001F116C"/>
    <w:rsid w:val="001F1DEE"/>
    <w:rsid w:val="001F1E84"/>
    <w:rsid w:val="001F5713"/>
    <w:rsid w:val="002015AE"/>
    <w:rsid w:val="00202D92"/>
    <w:rsid w:val="00203765"/>
    <w:rsid w:val="00203DC2"/>
    <w:rsid w:val="00204231"/>
    <w:rsid w:val="00205AE2"/>
    <w:rsid w:val="00205BD2"/>
    <w:rsid w:val="002116AB"/>
    <w:rsid w:val="002122EE"/>
    <w:rsid w:val="00212F8A"/>
    <w:rsid w:val="00213270"/>
    <w:rsid w:val="00215D6F"/>
    <w:rsid w:val="0021744E"/>
    <w:rsid w:val="00217AEE"/>
    <w:rsid w:val="0022308A"/>
    <w:rsid w:val="0022363C"/>
    <w:rsid w:val="0022432E"/>
    <w:rsid w:val="00225F96"/>
    <w:rsid w:val="00226FCB"/>
    <w:rsid w:val="002323A8"/>
    <w:rsid w:val="00232E57"/>
    <w:rsid w:val="0023305A"/>
    <w:rsid w:val="002345FC"/>
    <w:rsid w:val="00234811"/>
    <w:rsid w:val="002356EF"/>
    <w:rsid w:val="00237C34"/>
    <w:rsid w:val="002403F9"/>
    <w:rsid w:val="0024200E"/>
    <w:rsid w:val="0024404B"/>
    <w:rsid w:val="00244E53"/>
    <w:rsid w:val="00247228"/>
    <w:rsid w:val="002506F3"/>
    <w:rsid w:val="00251B3D"/>
    <w:rsid w:val="002535AB"/>
    <w:rsid w:val="00255116"/>
    <w:rsid w:val="002558B2"/>
    <w:rsid w:val="00256495"/>
    <w:rsid w:val="002602A8"/>
    <w:rsid w:val="00260730"/>
    <w:rsid w:val="00260745"/>
    <w:rsid w:val="00260C63"/>
    <w:rsid w:val="00260F7A"/>
    <w:rsid w:val="00262CDC"/>
    <w:rsid w:val="00262E35"/>
    <w:rsid w:val="00263795"/>
    <w:rsid w:val="0026686A"/>
    <w:rsid w:val="0026689E"/>
    <w:rsid w:val="002673CC"/>
    <w:rsid w:val="00271B48"/>
    <w:rsid w:val="00271F0A"/>
    <w:rsid w:val="002727B1"/>
    <w:rsid w:val="00272F4C"/>
    <w:rsid w:val="00273757"/>
    <w:rsid w:val="00274573"/>
    <w:rsid w:val="00275085"/>
    <w:rsid w:val="00276498"/>
    <w:rsid w:val="002772B2"/>
    <w:rsid w:val="002775C2"/>
    <w:rsid w:val="002777D1"/>
    <w:rsid w:val="002779D0"/>
    <w:rsid w:val="002803DB"/>
    <w:rsid w:val="002829A9"/>
    <w:rsid w:val="00283DEE"/>
    <w:rsid w:val="00283E1E"/>
    <w:rsid w:val="002853CC"/>
    <w:rsid w:val="00285893"/>
    <w:rsid w:val="0028789C"/>
    <w:rsid w:val="002908F9"/>
    <w:rsid w:val="00291A13"/>
    <w:rsid w:val="00291AA1"/>
    <w:rsid w:val="00291F98"/>
    <w:rsid w:val="00293086"/>
    <w:rsid w:val="0029358F"/>
    <w:rsid w:val="00293AE0"/>
    <w:rsid w:val="00294450"/>
    <w:rsid w:val="0029457B"/>
    <w:rsid w:val="002948B7"/>
    <w:rsid w:val="00294EF4"/>
    <w:rsid w:val="00296DE5"/>
    <w:rsid w:val="002976B1"/>
    <w:rsid w:val="00297AE7"/>
    <w:rsid w:val="002A76DD"/>
    <w:rsid w:val="002A7B0C"/>
    <w:rsid w:val="002A7E90"/>
    <w:rsid w:val="002B285A"/>
    <w:rsid w:val="002B3FA1"/>
    <w:rsid w:val="002B496F"/>
    <w:rsid w:val="002B4C78"/>
    <w:rsid w:val="002B533F"/>
    <w:rsid w:val="002B5D93"/>
    <w:rsid w:val="002B6247"/>
    <w:rsid w:val="002C03E0"/>
    <w:rsid w:val="002C11E7"/>
    <w:rsid w:val="002C2042"/>
    <w:rsid w:val="002C3BC0"/>
    <w:rsid w:val="002C4425"/>
    <w:rsid w:val="002C48E6"/>
    <w:rsid w:val="002C4C6F"/>
    <w:rsid w:val="002C4F97"/>
    <w:rsid w:val="002C52AE"/>
    <w:rsid w:val="002C57CF"/>
    <w:rsid w:val="002C59BA"/>
    <w:rsid w:val="002C60E4"/>
    <w:rsid w:val="002C6122"/>
    <w:rsid w:val="002C62C5"/>
    <w:rsid w:val="002C7695"/>
    <w:rsid w:val="002D1699"/>
    <w:rsid w:val="002D4CBC"/>
    <w:rsid w:val="002D4DB6"/>
    <w:rsid w:val="002D5812"/>
    <w:rsid w:val="002D5DAD"/>
    <w:rsid w:val="002E071C"/>
    <w:rsid w:val="002E396B"/>
    <w:rsid w:val="002E6C8B"/>
    <w:rsid w:val="002F1D2F"/>
    <w:rsid w:val="002F3413"/>
    <w:rsid w:val="002F5458"/>
    <w:rsid w:val="002F5EF0"/>
    <w:rsid w:val="002F6135"/>
    <w:rsid w:val="002F667E"/>
    <w:rsid w:val="002F7C9F"/>
    <w:rsid w:val="003039C7"/>
    <w:rsid w:val="00304237"/>
    <w:rsid w:val="0030586A"/>
    <w:rsid w:val="00306D04"/>
    <w:rsid w:val="00307A7A"/>
    <w:rsid w:val="00313A06"/>
    <w:rsid w:val="00314384"/>
    <w:rsid w:val="003144CC"/>
    <w:rsid w:val="003157BE"/>
    <w:rsid w:val="003159AC"/>
    <w:rsid w:val="00316D28"/>
    <w:rsid w:val="00317530"/>
    <w:rsid w:val="00320A8E"/>
    <w:rsid w:val="00323C68"/>
    <w:rsid w:val="00323C79"/>
    <w:rsid w:val="00323ECD"/>
    <w:rsid w:val="003240AC"/>
    <w:rsid w:val="00325290"/>
    <w:rsid w:val="003256A4"/>
    <w:rsid w:val="00325A40"/>
    <w:rsid w:val="00330EC8"/>
    <w:rsid w:val="0033370D"/>
    <w:rsid w:val="003338D9"/>
    <w:rsid w:val="00334501"/>
    <w:rsid w:val="00336FBA"/>
    <w:rsid w:val="00341212"/>
    <w:rsid w:val="00342B0F"/>
    <w:rsid w:val="00342F8B"/>
    <w:rsid w:val="0034454F"/>
    <w:rsid w:val="00344654"/>
    <w:rsid w:val="00344BEF"/>
    <w:rsid w:val="003471DE"/>
    <w:rsid w:val="00351E54"/>
    <w:rsid w:val="0035392E"/>
    <w:rsid w:val="00356116"/>
    <w:rsid w:val="00356277"/>
    <w:rsid w:val="00356C15"/>
    <w:rsid w:val="00357671"/>
    <w:rsid w:val="00360159"/>
    <w:rsid w:val="00364D71"/>
    <w:rsid w:val="0036558B"/>
    <w:rsid w:val="0036611E"/>
    <w:rsid w:val="00366748"/>
    <w:rsid w:val="00367B6F"/>
    <w:rsid w:val="00370538"/>
    <w:rsid w:val="00370869"/>
    <w:rsid w:val="00371017"/>
    <w:rsid w:val="00372248"/>
    <w:rsid w:val="00373826"/>
    <w:rsid w:val="00375C3C"/>
    <w:rsid w:val="003779E8"/>
    <w:rsid w:val="00380C87"/>
    <w:rsid w:val="0038171A"/>
    <w:rsid w:val="00381FDB"/>
    <w:rsid w:val="00391CC9"/>
    <w:rsid w:val="003937F4"/>
    <w:rsid w:val="00393D29"/>
    <w:rsid w:val="00396541"/>
    <w:rsid w:val="0039693C"/>
    <w:rsid w:val="0039750C"/>
    <w:rsid w:val="003977E4"/>
    <w:rsid w:val="00397ADE"/>
    <w:rsid w:val="003A22CA"/>
    <w:rsid w:val="003A6D39"/>
    <w:rsid w:val="003A7690"/>
    <w:rsid w:val="003B16D7"/>
    <w:rsid w:val="003B1D37"/>
    <w:rsid w:val="003B22FC"/>
    <w:rsid w:val="003B2CD3"/>
    <w:rsid w:val="003B7E19"/>
    <w:rsid w:val="003C1117"/>
    <w:rsid w:val="003C13B3"/>
    <w:rsid w:val="003C2745"/>
    <w:rsid w:val="003C3354"/>
    <w:rsid w:val="003C3626"/>
    <w:rsid w:val="003C48C1"/>
    <w:rsid w:val="003C5DAA"/>
    <w:rsid w:val="003C7939"/>
    <w:rsid w:val="003D15DB"/>
    <w:rsid w:val="003D29B0"/>
    <w:rsid w:val="003D3571"/>
    <w:rsid w:val="003D562F"/>
    <w:rsid w:val="003D5775"/>
    <w:rsid w:val="003D5A66"/>
    <w:rsid w:val="003D70F4"/>
    <w:rsid w:val="003E295D"/>
    <w:rsid w:val="003E36E1"/>
    <w:rsid w:val="003E5404"/>
    <w:rsid w:val="003E57D2"/>
    <w:rsid w:val="003E6512"/>
    <w:rsid w:val="003E6C5C"/>
    <w:rsid w:val="003E7907"/>
    <w:rsid w:val="003F05CB"/>
    <w:rsid w:val="003F0A55"/>
    <w:rsid w:val="003F1A58"/>
    <w:rsid w:val="003F1B86"/>
    <w:rsid w:val="003F54A1"/>
    <w:rsid w:val="003F7163"/>
    <w:rsid w:val="00400C10"/>
    <w:rsid w:val="00400D8C"/>
    <w:rsid w:val="00401DE4"/>
    <w:rsid w:val="00403AC6"/>
    <w:rsid w:val="00406293"/>
    <w:rsid w:val="00406B59"/>
    <w:rsid w:val="0040792C"/>
    <w:rsid w:val="004105B9"/>
    <w:rsid w:val="00410DB6"/>
    <w:rsid w:val="004110C7"/>
    <w:rsid w:val="004111E2"/>
    <w:rsid w:val="004117AF"/>
    <w:rsid w:val="00412E6D"/>
    <w:rsid w:val="004164D3"/>
    <w:rsid w:val="00421ED1"/>
    <w:rsid w:val="0042280B"/>
    <w:rsid w:val="00423FBD"/>
    <w:rsid w:val="00424F6B"/>
    <w:rsid w:val="00427D3C"/>
    <w:rsid w:val="00431FC8"/>
    <w:rsid w:val="00433588"/>
    <w:rsid w:val="0043391D"/>
    <w:rsid w:val="00433A18"/>
    <w:rsid w:val="00434447"/>
    <w:rsid w:val="004366A1"/>
    <w:rsid w:val="004376A7"/>
    <w:rsid w:val="00437F67"/>
    <w:rsid w:val="004400C4"/>
    <w:rsid w:val="004402FD"/>
    <w:rsid w:val="0044057B"/>
    <w:rsid w:val="00441C7B"/>
    <w:rsid w:val="004428A8"/>
    <w:rsid w:val="00442CBB"/>
    <w:rsid w:val="00442E1D"/>
    <w:rsid w:val="00444CAE"/>
    <w:rsid w:val="00445C9D"/>
    <w:rsid w:val="004466D8"/>
    <w:rsid w:val="00447D56"/>
    <w:rsid w:val="00450C9F"/>
    <w:rsid w:val="00451CBB"/>
    <w:rsid w:val="00451CEA"/>
    <w:rsid w:val="00452C3D"/>
    <w:rsid w:val="004532BD"/>
    <w:rsid w:val="00455771"/>
    <w:rsid w:val="00461798"/>
    <w:rsid w:val="00462427"/>
    <w:rsid w:val="00462711"/>
    <w:rsid w:val="00462913"/>
    <w:rsid w:val="00467A44"/>
    <w:rsid w:val="00467D1F"/>
    <w:rsid w:val="00470A2D"/>
    <w:rsid w:val="004720ED"/>
    <w:rsid w:val="0047722B"/>
    <w:rsid w:val="0047733E"/>
    <w:rsid w:val="00477406"/>
    <w:rsid w:val="00480252"/>
    <w:rsid w:val="00480DC6"/>
    <w:rsid w:val="00480FDA"/>
    <w:rsid w:val="004815A8"/>
    <w:rsid w:val="004818B0"/>
    <w:rsid w:val="00482BE2"/>
    <w:rsid w:val="00483036"/>
    <w:rsid w:val="004867B4"/>
    <w:rsid w:val="00490589"/>
    <w:rsid w:val="004918CE"/>
    <w:rsid w:val="00492396"/>
    <w:rsid w:val="00493569"/>
    <w:rsid w:val="00493996"/>
    <w:rsid w:val="00493FB4"/>
    <w:rsid w:val="00494053"/>
    <w:rsid w:val="00495BF8"/>
    <w:rsid w:val="004A1542"/>
    <w:rsid w:val="004A243C"/>
    <w:rsid w:val="004A4247"/>
    <w:rsid w:val="004A6FD2"/>
    <w:rsid w:val="004A7693"/>
    <w:rsid w:val="004B0B3B"/>
    <w:rsid w:val="004B0F29"/>
    <w:rsid w:val="004B2B0E"/>
    <w:rsid w:val="004B2E2D"/>
    <w:rsid w:val="004B2FBF"/>
    <w:rsid w:val="004B31EF"/>
    <w:rsid w:val="004B328C"/>
    <w:rsid w:val="004B389A"/>
    <w:rsid w:val="004B4F14"/>
    <w:rsid w:val="004B5208"/>
    <w:rsid w:val="004B7E3E"/>
    <w:rsid w:val="004C1833"/>
    <w:rsid w:val="004C36C2"/>
    <w:rsid w:val="004C436B"/>
    <w:rsid w:val="004C545D"/>
    <w:rsid w:val="004C7DB0"/>
    <w:rsid w:val="004D14EB"/>
    <w:rsid w:val="004D22E6"/>
    <w:rsid w:val="004D2778"/>
    <w:rsid w:val="004D4BA8"/>
    <w:rsid w:val="004D50C4"/>
    <w:rsid w:val="004D531A"/>
    <w:rsid w:val="004E2DE5"/>
    <w:rsid w:val="004E30B3"/>
    <w:rsid w:val="004E31F3"/>
    <w:rsid w:val="004F1A79"/>
    <w:rsid w:val="004F1B87"/>
    <w:rsid w:val="004F43F0"/>
    <w:rsid w:val="004F48F0"/>
    <w:rsid w:val="004F4BAD"/>
    <w:rsid w:val="004F5DA0"/>
    <w:rsid w:val="004F6DFD"/>
    <w:rsid w:val="00501159"/>
    <w:rsid w:val="005019EF"/>
    <w:rsid w:val="00503773"/>
    <w:rsid w:val="00503F7B"/>
    <w:rsid w:val="00503FC7"/>
    <w:rsid w:val="00506280"/>
    <w:rsid w:val="00511AA1"/>
    <w:rsid w:val="00511F74"/>
    <w:rsid w:val="00513AF6"/>
    <w:rsid w:val="0051585D"/>
    <w:rsid w:val="00515A44"/>
    <w:rsid w:val="00517AA4"/>
    <w:rsid w:val="00522E20"/>
    <w:rsid w:val="00524176"/>
    <w:rsid w:val="005326C0"/>
    <w:rsid w:val="00534DFC"/>
    <w:rsid w:val="005362E5"/>
    <w:rsid w:val="00536C48"/>
    <w:rsid w:val="005403A0"/>
    <w:rsid w:val="005404BA"/>
    <w:rsid w:val="00541A7E"/>
    <w:rsid w:val="00542BF0"/>
    <w:rsid w:val="00542C2B"/>
    <w:rsid w:val="00543679"/>
    <w:rsid w:val="005442F0"/>
    <w:rsid w:val="00546946"/>
    <w:rsid w:val="00546B8D"/>
    <w:rsid w:val="0054724F"/>
    <w:rsid w:val="00550D1B"/>
    <w:rsid w:val="00552226"/>
    <w:rsid w:val="00552E32"/>
    <w:rsid w:val="005537E9"/>
    <w:rsid w:val="00553887"/>
    <w:rsid w:val="00553F63"/>
    <w:rsid w:val="00554267"/>
    <w:rsid w:val="005547D3"/>
    <w:rsid w:val="00555A8E"/>
    <w:rsid w:val="00557762"/>
    <w:rsid w:val="00557A60"/>
    <w:rsid w:val="005622A9"/>
    <w:rsid w:val="00564581"/>
    <w:rsid w:val="00566C13"/>
    <w:rsid w:val="0057065D"/>
    <w:rsid w:val="00570976"/>
    <w:rsid w:val="00570EF9"/>
    <w:rsid w:val="00572DB3"/>
    <w:rsid w:val="00573246"/>
    <w:rsid w:val="0057338F"/>
    <w:rsid w:val="00573672"/>
    <w:rsid w:val="00574323"/>
    <w:rsid w:val="00574352"/>
    <w:rsid w:val="0057496A"/>
    <w:rsid w:val="005749CF"/>
    <w:rsid w:val="005761E8"/>
    <w:rsid w:val="00577F22"/>
    <w:rsid w:val="005807E8"/>
    <w:rsid w:val="005812CA"/>
    <w:rsid w:val="00581F2B"/>
    <w:rsid w:val="005824CD"/>
    <w:rsid w:val="005851DF"/>
    <w:rsid w:val="00585767"/>
    <w:rsid w:val="00590E3C"/>
    <w:rsid w:val="00591A5E"/>
    <w:rsid w:val="00592B5A"/>
    <w:rsid w:val="00592D47"/>
    <w:rsid w:val="00595136"/>
    <w:rsid w:val="00595306"/>
    <w:rsid w:val="005957E2"/>
    <w:rsid w:val="00595885"/>
    <w:rsid w:val="00595A6F"/>
    <w:rsid w:val="00596F4B"/>
    <w:rsid w:val="00596F50"/>
    <w:rsid w:val="005A01B7"/>
    <w:rsid w:val="005A0B8C"/>
    <w:rsid w:val="005A13F6"/>
    <w:rsid w:val="005A1DD7"/>
    <w:rsid w:val="005A2639"/>
    <w:rsid w:val="005A2720"/>
    <w:rsid w:val="005A2DAB"/>
    <w:rsid w:val="005A386D"/>
    <w:rsid w:val="005B0D40"/>
    <w:rsid w:val="005B0F28"/>
    <w:rsid w:val="005B1F7C"/>
    <w:rsid w:val="005B3768"/>
    <w:rsid w:val="005B4113"/>
    <w:rsid w:val="005B4EA4"/>
    <w:rsid w:val="005B6B87"/>
    <w:rsid w:val="005B7BFE"/>
    <w:rsid w:val="005C02DA"/>
    <w:rsid w:val="005C10F6"/>
    <w:rsid w:val="005C1F39"/>
    <w:rsid w:val="005C37A8"/>
    <w:rsid w:val="005C4743"/>
    <w:rsid w:val="005C4F7E"/>
    <w:rsid w:val="005C69DB"/>
    <w:rsid w:val="005D17BE"/>
    <w:rsid w:val="005D1F15"/>
    <w:rsid w:val="005D2156"/>
    <w:rsid w:val="005D2D88"/>
    <w:rsid w:val="005D4802"/>
    <w:rsid w:val="005D6652"/>
    <w:rsid w:val="005D725E"/>
    <w:rsid w:val="005D7B95"/>
    <w:rsid w:val="005E1718"/>
    <w:rsid w:val="005E1D5C"/>
    <w:rsid w:val="005E3454"/>
    <w:rsid w:val="005E3659"/>
    <w:rsid w:val="005E3797"/>
    <w:rsid w:val="005E3D44"/>
    <w:rsid w:val="005E48A7"/>
    <w:rsid w:val="005E4F7A"/>
    <w:rsid w:val="005E519F"/>
    <w:rsid w:val="005E52B8"/>
    <w:rsid w:val="005E5868"/>
    <w:rsid w:val="005E6C8C"/>
    <w:rsid w:val="005E6EE4"/>
    <w:rsid w:val="005E72EA"/>
    <w:rsid w:val="005E748F"/>
    <w:rsid w:val="005F0499"/>
    <w:rsid w:val="005F2311"/>
    <w:rsid w:val="005F726A"/>
    <w:rsid w:val="006004C7"/>
    <w:rsid w:val="0060087D"/>
    <w:rsid w:val="00600943"/>
    <w:rsid w:val="00601F88"/>
    <w:rsid w:val="00603B2F"/>
    <w:rsid w:val="00604CA5"/>
    <w:rsid w:val="00605B47"/>
    <w:rsid w:val="00607DB3"/>
    <w:rsid w:val="00611A86"/>
    <w:rsid w:val="00612A9F"/>
    <w:rsid w:val="00612DB7"/>
    <w:rsid w:val="006131C0"/>
    <w:rsid w:val="006155A0"/>
    <w:rsid w:val="00616586"/>
    <w:rsid w:val="00617189"/>
    <w:rsid w:val="006175E7"/>
    <w:rsid w:val="00617994"/>
    <w:rsid w:val="00617CDB"/>
    <w:rsid w:val="00620B9A"/>
    <w:rsid w:val="00622887"/>
    <w:rsid w:val="00622B01"/>
    <w:rsid w:val="00623E80"/>
    <w:rsid w:val="0062401F"/>
    <w:rsid w:val="00624313"/>
    <w:rsid w:val="00624786"/>
    <w:rsid w:val="0062510B"/>
    <w:rsid w:val="00625915"/>
    <w:rsid w:val="00631865"/>
    <w:rsid w:val="0063525D"/>
    <w:rsid w:val="0063563D"/>
    <w:rsid w:val="00635827"/>
    <w:rsid w:val="00636B3F"/>
    <w:rsid w:val="006415FA"/>
    <w:rsid w:val="00641AE1"/>
    <w:rsid w:val="006428CE"/>
    <w:rsid w:val="00642FD5"/>
    <w:rsid w:val="00643874"/>
    <w:rsid w:val="00644FAC"/>
    <w:rsid w:val="00644FD4"/>
    <w:rsid w:val="006476C0"/>
    <w:rsid w:val="00647EAF"/>
    <w:rsid w:val="006511D2"/>
    <w:rsid w:val="0065247C"/>
    <w:rsid w:val="00653323"/>
    <w:rsid w:val="00654BE4"/>
    <w:rsid w:val="006559E6"/>
    <w:rsid w:val="00655D33"/>
    <w:rsid w:val="00656980"/>
    <w:rsid w:val="0066015E"/>
    <w:rsid w:val="0066047B"/>
    <w:rsid w:val="00662FBC"/>
    <w:rsid w:val="006642E7"/>
    <w:rsid w:val="00664FAE"/>
    <w:rsid w:val="00666A3F"/>
    <w:rsid w:val="0066795A"/>
    <w:rsid w:val="00667C55"/>
    <w:rsid w:val="00667F5D"/>
    <w:rsid w:val="006703F1"/>
    <w:rsid w:val="00671340"/>
    <w:rsid w:val="00671F9C"/>
    <w:rsid w:val="00681B26"/>
    <w:rsid w:val="00681C52"/>
    <w:rsid w:val="0068211F"/>
    <w:rsid w:val="0068441F"/>
    <w:rsid w:val="006844C8"/>
    <w:rsid w:val="0068455B"/>
    <w:rsid w:val="00685F32"/>
    <w:rsid w:val="00685F65"/>
    <w:rsid w:val="00686A93"/>
    <w:rsid w:val="00690514"/>
    <w:rsid w:val="00690ECF"/>
    <w:rsid w:val="006921FB"/>
    <w:rsid w:val="00692CEB"/>
    <w:rsid w:val="00692E84"/>
    <w:rsid w:val="006945C1"/>
    <w:rsid w:val="00694FAD"/>
    <w:rsid w:val="006952A6"/>
    <w:rsid w:val="00697ABE"/>
    <w:rsid w:val="00697B20"/>
    <w:rsid w:val="006A08A3"/>
    <w:rsid w:val="006A0F20"/>
    <w:rsid w:val="006A4511"/>
    <w:rsid w:val="006A459B"/>
    <w:rsid w:val="006A45BE"/>
    <w:rsid w:val="006A56D7"/>
    <w:rsid w:val="006A6253"/>
    <w:rsid w:val="006A702D"/>
    <w:rsid w:val="006A7387"/>
    <w:rsid w:val="006A7A47"/>
    <w:rsid w:val="006B69C2"/>
    <w:rsid w:val="006B6E72"/>
    <w:rsid w:val="006B6FD5"/>
    <w:rsid w:val="006C0278"/>
    <w:rsid w:val="006C0A3E"/>
    <w:rsid w:val="006C1185"/>
    <w:rsid w:val="006C2EB6"/>
    <w:rsid w:val="006D11C1"/>
    <w:rsid w:val="006D3177"/>
    <w:rsid w:val="006D3EA0"/>
    <w:rsid w:val="006D4E9E"/>
    <w:rsid w:val="006D7335"/>
    <w:rsid w:val="006D73B4"/>
    <w:rsid w:val="006E094F"/>
    <w:rsid w:val="006E0C4D"/>
    <w:rsid w:val="006E251D"/>
    <w:rsid w:val="006E253F"/>
    <w:rsid w:val="006E2FD3"/>
    <w:rsid w:val="006E3440"/>
    <w:rsid w:val="006E4D9A"/>
    <w:rsid w:val="006E7F3E"/>
    <w:rsid w:val="006F04FF"/>
    <w:rsid w:val="006F15CD"/>
    <w:rsid w:val="006F2F7A"/>
    <w:rsid w:val="006F381B"/>
    <w:rsid w:val="006F720E"/>
    <w:rsid w:val="00700588"/>
    <w:rsid w:val="007026FE"/>
    <w:rsid w:val="0070467E"/>
    <w:rsid w:val="0070617E"/>
    <w:rsid w:val="00706710"/>
    <w:rsid w:val="00706967"/>
    <w:rsid w:val="00706BC7"/>
    <w:rsid w:val="00711090"/>
    <w:rsid w:val="00712726"/>
    <w:rsid w:val="00712D0E"/>
    <w:rsid w:val="007132B5"/>
    <w:rsid w:val="007138F0"/>
    <w:rsid w:val="0071395E"/>
    <w:rsid w:val="00713A46"/>
    <w:rsid w:val="00713DC9"/>
    <w:rsid w:val="0071482A"/>
    <w:rsid w:val="00714DAB"/>
    <w:rsid w:val="007152E8"/>
    <w:rsid w:val="00715659"/>
    <w:rsid w:val="00715E4A"/>
    <w:rsid w:val="00716309"/>
    <w:rsid w:val="00716942"/>
    <w:rsid w:val="00716C55"/>
    <w:rsid w:val="00716E06"/>
    <w:rsid w:val="007171DB"/>
    <w:rsid w:val="007173FD"/>
    <w:rsid w:val="00717BA6"/>
    <w:rsid w:val="00717F40"/>
    <w:rsid w:val="0072225B"/>
    <w:rsid w:val="00722D1D"/>
    <w:rsid w:val="00722DFB"/>
    <w:rsid w:val="00722E0D"/>
    <w:rsid w:val="007240E3"/>
    <w:rsid w:val="00726A1D"/>
    <w:rsid w:val="007270BF"/>
    <w:rsid w:val="0072790E"/>
    <w:rsid w:val="00730870"/>
    <w:rsid w:val="0073269A"/>
    <w:rsid w:val="007332D4"/>
    <w:rsid w:val="00734867"/>
    <w:rsid w:val="00735B9F"/>
    <w:rsid w:val="00740268"/>
    <w:rsid w:val="0074210C"/>
    <w:rsid w:val="007449EB"/>
    <w:rsid w:val="00744B23"/>
    <w:rsid w:val="00744BB5"/>
    <w:rsid w:val="0074706B"/>
    <w:rsid w:val="00750653"/>
    <w:rsid w:val="00751002"/>
    <w:rsid w:val="00753041"/>
    <w:rsid w:val="007549D0"/>
    <w:rsid w:val="0075581D"/>
    <w:rsid w:val="007565EF"/>
    <w:rsid w:val="007567BF"/>
    <w:rsid w:val="007568B7"/>
    <w:rsid w:val="00757111"/>
    <w:rsid w:val="00760420"/>
    <w:rsid w:val="007606F2"/>
    <w:rsid w:val="0076301C"/>
    <w:rsid w:val="0076325E"/>
    <w:rsid w:val="007640AD"/>
    <w:rsid w:val="00764786"/>
    <w:rsid w:val="00765738"/>
    <w:rsid w:val="007670E9"/>
    <w:rsid w:val="00767C71"/>
    <w:rsid w:val="00767E3F"/>
    <w:rsid w:val="00767F75"/>
    <w:rsid w:val="0077145E"/>
    <w:rsid w:val="007731E6"/>
    <w:rsid w:val="00773C3A"/>
    <w:rsid w:val="007809D6"/>
    <w:rsid w:val="00781B79"/>
    <w:rsid w:val="00782C20"/>
    <w:rsid w:val="00783122"/>
    <w:rsid w:val="00783EBB"/>
    <w:rsid w:val="0078442A"/>
    <w:rsid w:val="0078539B"/>
    <w:rsid w:val="007859E3"/>
    <w:rsid w:val="0078703C"/>
    <w:rsid w:val="00787802"/>
    <w:rsid w:val="0079024C"/>
    <w:rsid w:val="00792603"/>
    <w:rsid w:val="00792CBF"/>
    <w:rsid w:val="00792F61"/>
    <w:rsid w:val="0079575B"/>
    <w:rsid w:val="00796511"/>
    <w:rsid w:val="00796C9C"/>
    <w:rsid w:val="00796E0F"/>
    <w:rsid w:val="00797519"/>
    <w:rsid w:val="007A18A9"/>
    <w:rsid w:val="007A2886"/>
    <w:rsid w:val="007A3AD0"/>
    <w:rsid w:val="007A4ED5"/>
    <w:rsid w:val="007A6F2B"/>
    <w:rsid w:val="007A71C3"/>
    <w:rsid w:val="007A7D7E"/>
    <w:rsid w:val="007B112F"/>
    <w:rsid w:val="007B1961"/>
    <w:rsid w:val="007B1BAC"/>
    <w:rsid w:val="007B1D7B"/>
    <w:rsid w:val="007B1FFD"/>
    <w:rsid w:val="007B4AAD"/>
    <w:rsid w:val="007B543D"/>
    <w:rsid w:val="007B6ACE"/>
    <w:rsid w:val="007C00E5"/>
    <w:rsid w:val="007C0597"/>
    <w:rsid w:val="007C24B4"/>
    <w:rsid w:val="007C45F6"/>
    <w:rsid w:val="007C4600"/>
    <w:rsid w:val="007C63EB"/>
    <w:rsid w:val="007C672B"/>
    <w:rsid w:val="007C6A6E"/>
    <w:rsid w:val="007C78DC"/>
    <w:rsid w:val="007D145E"/>
    <w:rsid w:val="007D42C6"/>
    <w:rsid w:val="007D5F28"/>
    <w:rsid w:val="007E0E23"/>
    <w:rsid w:val="007E1951"/>
    <w:rsid w:val="007E37FD"/>
    <w:rsid w:val="007E5200"/>
    <w:rsid w:val="007E5903"/>
    <w:rsid w:val="007E5C8F"/>
    <w:rsid w:val="007E5E8A"/>
    <w:rsid w:val="007F1CF8"/>
    <w:rsid w:val="007F3A26"/>
    <w:rsid w:val="007F630B"/>
    <w:rsid w:val="007F72E2"/>
    <w:rsid w:val="008009B8"/>
    <w:rsid w:val="008017E9"/>
    <w:rsid w:val="00801F08"/>
    <w:rsid w:val="00802677"/>
    <w:rsid w:val="0080465F"/>
    <w:rsid w:val="0080486E"/>
    <w:rsid w:val="008049E6"/>
    <w:rsid w:val="00804FD3"/>
    <w:rsid w:val="00806B42"/>
    <w:rsid w:val="008075A9"/>
    <w:rsid w:val="008100CF"/>
    <w:rsid w:val="00812033"/>
    <w:rsid w:val="008120ED"/>
    <w:rsid w:val="0081253A"/>
    <w:rsid w:val="00812A26"/>
    <w:rsid w:val="0081410C"/>
    <w:rsid w:val="00815EB5"/>
    <w:rsid w:val="00816228"/>
    <w:rsid w:val="008165E5"/>
    <w:rsid w:val="00816652"/>
    <w:rsid w:val="0082007E"/>
    <w:rsid w:val="008209F5"/>
    <w:rsid w:val="00820D4E"/>
    <w:rsid w:val="008228E9"/>
    <w:rsid w:val="00822FE2"/>
    <w:rsid w:val="008238A6"/>
    <w:rsid w:val="00823EB5"/>
    <w:rsid w:val="0082461F"/>
    <w:rsid w:val="008260FA"/>
    <w:rsid w:val="00831677"/>
    <w:rsid w:val="00832750"/>
    <w:rsid w:val="00834C3D"/>
    <w:rsid w:val="00834D7F"/>
    <w:rsid w:val="00835027"/>
    <w:rsid w:val="0083652E"/>
    <w:rsid w:val="00836747"/>
    <w:rsid w:val="008369C1"/>
    <w:rsid w:val="008371FD"/>
    <w:rsid w:val="0083758D"/>
    <w:rsid w:val="00837851"/>
    <w:rsid w:val="008378D8"/>
    <w:rsid w:val="00837FE8"/>
    <w:rsid w:val="00844328"/>
    <w:rsid w:val="00844729"/>
    <w:rsid w:val="00845A83"/>
    <w:rsid w:val="00854932"/>
    <w:rsid w:val="00854C4F"/>
    <w:rsid w:val="00854D7F"/>
    <w:rsid w:val="00855849"/>
    <w:rsid w:val="0085799A"/>
    <w:rsid w:val="00857ABF"/>
    <w:rsid w:val="00857B04"/>
    <w:rsid w:val="00860C47"/>
    <w:rsid w:val="00861193"/>
    <w:rsid w:val="00861385"/>
    <w:rsid w:val="008648FD"/>
    <w:rsid w:val="00865A87"/>
    <w:rsid w:val="00870A6D"/>
    <w:rsid w:val="00872394"/>
    <w:rsid w:val="008728A8"/>
    <w:rsid w:val="008739DD"/>
    <w:rsid w:val="00875D09"/>
    <w:rsid w:val="00875F6B"/>
    <w:rsid w:val="00876C5D"/>
    <w:rsid w:val="008776D2"/>
    <w:rsid w:val="008779EA"/>
    <w:rsid w:val="008812EE"/>
    <w:rsid w:val="00882F45"/>
    <w:rsid w:val="00882FC7"/>
    <w:rsid w:val="008834DD"/>
    <w:rsid w:val="00883B11"/>
    <w:rsid w:val="00883C12"/>
    <w:rsid w:val="008845E4"/>
    <w:rsid w:val="00886EEB"/>
    <w:rsid w:val="008871F1"/>
    <w:rsid w:val="00887985"/>
    <w:rsid w:val="00892427"/>
    <w:rsid w:val="00892DBA"/>
    <w:rsid w:val="00893021"/>
    <w:rsid w:val="00895BDD"/>
    <w:rsid w:val="008962F8"/>
    <w:rsid w:val="00896514"/>
    <w:rsid w:val="0089676C"/>
    <w:rsid w:val="00897194"/>
    <w:rsid w:val="00897684"/>
    <w:rsid w:val="008A079D"/>
    <w:rsid w:val="008A3C0F"/>
    <w:rsid w:val="008A43C7"/>
    <w:rsid w:val="008A578E"/>
    <w:rsid w:val="008A5C11"/>
    <w:rsid w:val="008A5FCD"/>
    <w:rsid w:val="008A61FA"/>
    <w:rsid w:val="008B29F3"/>
    <w:rsid w:val="008B594F"/>
    <w:rsid w:val="008B5C0E"/>
    <w:rsid w:val="008B66D3"/>
    <w:rsid w:val="008C07D9"/>
    <w:rsid w:val="008C0F80"/>
    <w:rsid w:val="008C191F"/>
    <w:rsid w:val="008C2D60"/>
    <w:rsid w:val="008C64B0"/>
    <w:rsid w:val="008C69C3"/>
    <w:rsid w:val="008C736A"/>
    <w:rsid w:val="008C7550"/>
    <w:rsid w:val="008C7A32"/>
    <w:rsid w:val="008D11FE"/>
    <w:rsid w:val="008D1F79"/>
    <w:rsid w:val="008D2A9B"/>
    <w:rsid w:val="008D2AC3"/>
    <w:rsid w:val="008D4B0A"/>
    <w:rsid w:val="008D51BD"/>
    <w:rsid w:val="008D58F7"/>
    <w:rsid w:val="008D60CB"/>
    <w:rsid w:val="008D6497"/>
    <w:rsid w:val="008D7560"/>
    <w:rsid w:val="008E0E36"/>
    <w:rsid w:val="008E1979"/>
    <w:rsid w:val="008E1B89"/>
    <w:rsid w:val="008E1DD7"/>
    <w:rsid w:val="008E2008"/>
    <w:rsid w:val="008E20A7"/>
    <w:rsid w:val="008E20A9"/>
    <w:rsid w:val="008E5055"/>
    <w:rsid w:val="008E525C"/>
    <w:rsid w:val="008E5E55"/>
    <w:rsid w:val="008E6B3D"/>
    <w:rsid w:val="008E7243"/>
    <w:rsid w:val="008E7351"/>
    <w:rsid w:val="008E79C6"/>
    <w:rsid w:val="008E7F96"/>
    <w:rsid w:val="008F2D27"/>
    <w:rsid w:val="008F32D9"/>
    <w:rsid w:val="008F3D28"/>
    <w:rsid w:val="008F41B5"/>
    <w:rsid w:val="008F43B2"/>
    <w:rsid w:val="008F6388"/>
    <w:rsid w:val="009004F4"/>
    <w:rsid w:val="009005A6"/>
    <w:rsid w:val="00901346"/>
    <w:rsid w:val="00901FFB"/>
    <w:rsid w:val="00903093"/>
    <w:rsid w:val="00903CC1"/>
    <w:rsid w:val="00903F22"/>
    <w:rsid w:val="009040F6"/>
    <w:rsid w:val="00905484"/>
    <w:rsid w:val="00905C7E"/>
    <w:rsid w:val="0090715F"/>
    <w:rsid w:val="00907C44"/>
    <w:rsid w:val="009103C5"/>
    <w:rsid w:val="00911151"/>
    <w:rsid w:val="009126EA"/>
    <w:rsid w:val="00912A3C"/>
    <w:rsid w:val="00912DBA"/>
    <w:rsid w:val="009156E2"/>
    <w:rsid w:val="00917410"/>
    <w:rsid w:val="009178A1"/>
    <w:rsid w:val="0091797E"/>
    <w:rsid w:val="00920009"/>
    <w:rsid w:val="009205DD"/>
    <w:rsid w:val="00921129"/>
    <w:rsid w:val="00921424"/>
    <w:rsid w:val="00921A58"/>
    <w:rsid w:val="00922FAB"/>
    <w:rsid w:val="00924017"/>
    <w:rsid w:val="00925CF5"/>
    <w:rsid w:val="00926265"/>
    <w:rsid w:val="00930162"/>
    <w:rsid w:val="00931562"/>
    <w:rsid w:val="00935690"/>
    <w:rsid w:val="00935828"/>
    <w:rsid w:val="00935ACC"/>
    <w:rsid w:val="009365A0"/>
    <w:rsid w:val="00937E43"/>
    <w:rsid w:val="00940317"/>
    <w:rsid w:val="009404CF"/>
    <w:rsid w:val="00940AB5"/>
    <w:rsid w:val="00945D9A"/>
    <w:rsid w:val="00946A74"/>
    <w:rsid w:val="00946D5D"/>
    <w:rsid w:val="00950D98"/>
    <w:rsid w:val="00952568"/>
    <w:rsid w:val="009535D2"/>
    <w:rsid w:val="00955F1C"/>
    <w:rsid w:val="00956DF6"/>
    <w:rsid w:val="00957346"/>
    <w:rsid w:val="0095782A"/>
    <w:rsid w:val="00961575"/>
    <w:rsid w:val="00963F98"/>
    <w:rsid w:val="00966186"/>
    <w:rsid w:val="0096713A"/>
    <w:rsid w:val="00972217"/>
    <w:rsid w:val="00972257"/>
    <w:rsid w:val="00972BB8"/>
    <w:rsid w:val="00974267"/>
    <w:rsid w:val="00974D8F"/>
    <w:rsid w:val="009754B0"/>
    <w:rsid w:val="00976491"/>
    <w:rsid w:val="009777EC"/>
    <w:rsid w:val="00977BB4"/>
    <w:rsid w:val="009804BD"/>
    <w:rsid w:val="00980B1C"/>
    <w:rsid w:val="009810B4"/>
    <w:rsid w:val="00982137"/>
    <w:rsid w:val="009838BD"/>
    <w:rsid w:val="009838EE"/>
    <w:rsid w:val="00984F53"/>
    <w:rsid w:val="00984FFC"/>
    <w:rsid w:val="00985964"/>
    <w:rsid w:val="00986399"/>
    <w:rsid w:val="00990539"/>
    <w:rsid w:val="00990F08"/>
    <w:rsid w:val="00991177"/>
    <w:rsid w:val="0099177C"/>
    <w:rsid w:val="00994C88"/>
    <w:rsid w:val="0099590C"/>
    <w:rsid w:val="0099685E"/>
    <w:rsid w:val="009A07CA"/>
    <w:rsid w:val="009A093F"/>
    <w:rsid w:val="009A2149"/>
    <w:rsid w:val="009A4B7C"/>
    <w:rsid w:val="009A50B6"/>
    <w:rsid w:val="009A5E71"/>
    <w:rsid w:val="009A62B4"/>
    <w:rsid w:val="009A690E"/>
    <w:rsid w:val="009A7E1B"/>
    <w:rsid w:val="009B0725"/>
    <w:rsid w:val="009B23D0"/>
    <w:rsid w:val="009B3C19"/>
    <w:rsid w:val="009B3F28"/>
    <w:rsid w:val="009B51F6"/>
    <w:rsid w:val="009B57BC"/>
    <w:rsid w:val="009B612A"/>
    <w:rsid w:val="009B675B"/>
    <w:rsid w:val="009B798C"/>
    <w:rsid w:val="009C26A1"/>
    <w:rsid w:val="009C490D"/>
    <w:rsid w:val="009C4C98"/>
    <w:rsid w:val="009C5D19"/>
    <w:rsid w:val="009D0451"/>
    <w:rsid w:val="009D07FB"/>
    <w:rsid w:val="009D620A"/>
    <w:rsid w:val="009D6727"/>
    <w:rsid w:val="009E082A"/>
    <w:rsid w:val="009E0E2F"/>
    <w:rsid w:val="009E4936"/>
    <w:rsid w:val="009E58A1"/>
    <w:rsid w:val="009E66CE"/>
    <w:rsid w:val="009E6CD3"/>
    <w:rsid w:val="009E7F89"/>
    <w:rsid w:val="009F3178"/>
    <w:rsid w:val="009F4CAA"/>
    <w:rsid w:val="009F59BE"/>
    <w:rsid w:val="009F5DEB"/>
    <w:rsid w:val="009F650A"/>
    <w:rsid w:val="009F7F9F"/>
    <w:rsid w:val="00A00347"/>
    <w:rsid w:val="00A00A84"/>
    <w:rsid w:val="00A00AE7"/>
    <w:rsid w:val="00A02788"/>
    <w:rsid w:val="00A03AB9"/>
    <w:rsid w:val="00A045FB"/>
    <w:rsid w:val="00A047BA"/>
    <w:rsid w:val="00A05C08"/>
    <w:rsid w:val="00A109A0"/>
    <w:rsid w:val="00A10E94"/>
    <w:rsid w:val="00A11808"/>
    <w:rsid w:val="00A1327E"/>
    <w:rsid w:val="00A17070"/>
    <w:rsid w:val="00A172D3"/>
    <w:rsid w:val="00A17805"/>
    <w:rsid w:val="00A20BC3"/>
    <w:rsid w:val="00A20F32"/>
    <w:rsid w:val="00A2170D"/>
    <w:rsid w:val="00A25A60"/>
    <w:rsid w:val="00A2619E"/>
    <w:rsid w:val="00A263D4"/>
    <w:rsid w:val="00A26666"/>
    <w:rsid w:val="00A2775E"/>
    <w:rsid w:val="00A3192E"/>
    <w:rsid w:val="00A33936"/>
    <w:rsid w:val="00A35263"/>
    <w:rsid w:val="00A36435"/>
    <w:rsid w:val="00A40A8F"/>
    <w:rsid w:val="00A41A37"/>
    <w:rsid w:val="00A42EF3"/>
    <w:rsid w:val="00A466F4"/>
    <w:rsid w:val="00A4671D"/>
    <w:rsid w:val="00A4680A"/>
    <w:rsid w:val="00A46FE2"/>
    <w:rsid w:val="00A501E9"/>
    <w:rsid w:val="00A507F4"/>
    <w:rsid w:val="00A511D2"/>
    <w:rsid w:val="00A51E9D"/>
    <w:rsid w:val="00A53144"/>
    <w:rsid w:val="00A5340E"/>
    <w:rsid w:val="00A55250"/>
    <w:rsid w:val="00A57196"/>
    <w:rsid w:val="00A57E20"/>
    <w:rsid w:val="00A60295"/>
    <w:rsid w:val="00A612E9"/>
    <w:rsid w:val="00A61C7E"/>
    <w:rsid w:val="00A6282A"/>
    <w:rsid w:val="00A640D9"/>
    <w:rsid w:val="00A648AB"/>
    <w:rsid w:val="00A704C4"/>
    <w:rsid w:val="00A71AC4"/>
    <w:rsid w:val="00A71F3E"/>
    <w:rsid w:val="00A75A92"/>
    <w:rsid w:val="00A77782"/>
    <w:rsid w:val="00A808F1"/>
    <w:rsid w:val="00A8322E"/>
    <w:rsid w:val="00A837D9"/>
    <w:rsid w:val="00A84229"/>
    <w:rsid w:val="00A85173"/>
    <w:rsid w:val="00A86544"/>
    <w:rsid w:val="00A9009D"/>
    <w:rsid w:val="00A915F2"/>
    <w:rsid w:val="00A91AE5"/>
    <w:rsid w:val="00A9378C"/>
    <w:rsid w:val="00A945AE"/>
    <w:rsid w:val="00A94876"/>
    <w:rsid w:val="00AA13AF"/>
    <w:rsid w:val="00AA1812"/>
    <w:rsid w:val="00AA374F"/>
    <w:rsid w:val="00AA3D33"/>
    <w:rsid w:val="00AA7063"/>
    <w:rsid w:val="00AB0BAE"/>
    <w:rsid w:val="00AB157C"/>
    <w:rsid w:val="00AB23A8"/>
    <w:rsid w:val="00AB24B1"/>
    <w:rsid w:val="00AB2E86"/>
    <w:rsid w:val="00AB32E2"/>
    <w:rsid w:val="00AB3672"/>
    <w:rsid w:val="00AB3966"/>
    <w:rsid w:val="00AB79ED"/>
    <w:rsid w:val="00AB7EFA"/>
    <w:rsid w:val="00AC107E"/>
    <w:rsid w:val="00AC1A56"/>
    <w:rsid w:val="00AC1EF7"/>
    <w:rsid w:val="00AC2552"/>
    <w:rsid w:val="00AC7C7E"/>
    <w:rsid w:val="00AD0580"/>
    <w:rsid w:val="00AD0F28"/>
    <w:rsid w:val="00AD1CD1"/>
    <w:rsid w:val="00AD3BBF"/>
    <w:rsid w:val="00AD7028"/>
    <w:rsid w:val="00AD7358"/>
    <w:rsid w:val="00AD7C0E"/>
    <w:rsid w:val="00AE0E14"/>
    <w:rsid w:val="00AE234F"/>
    <w:rsid w:val="00AE47F6"/>
    <w:rsid w:val="00AE5082"/>
    <w:rsid w:val="00AF0CD4"/>
    <w:rsid w:val="00AF0D11"/>
    <w:rsid w:val="00AF1FF5"/>
    <w:rsid w:val="00AF2958"/>
    <w:rsid w:val="00AF4D5B"/>
    <w:rsid w:val="00AF6255"/>
    <w:rsid w:val="00AF62AA"/>
    <w:rsid w:val="00AF76D4"/>
    <w:rsid w:val="00AF7924"/>
    <w:rsid w:val="00AF7A04"/>
    <w:rsid w:val="00B00554"/>
    <w:rsid w:val="00B00757"/>
    <w:rsid w:val="00B01897"/>
    <w:rsid w:val="00B0200F"/>
    <w:rsid w:val="00B03E2B"/>
    <w:rsid w:val="00B05DCE"/>
    <w:rsid w:val="00B05F9E"/>
    <w:rsid w:val="00B07005"/>
    <w:rsid w:val="00B11012"/>
    <w:rsid w:val="00B12D19"/>
    <w:rsid w:val="00B136A1"/>
    <w:rsid w:val="00B14459"/>
    <w:rsid w:val="00B15B8B"/>
    <w:rsid w:val="00B1654E"/>
    <w:rsid w:val="00B17E8C"/>
    <w:rsid w:val="00B210EE"/>
    <w:rsid w:val="00B22643"/>
    <w:rsid w:val="00B22AF5"/>
    <w:rsid w:val="00B2312D"/>
    <w:rsid w:val="00B242FF"/>
    <w:rsid w:val="00B2573C"/>
    <w:rsid w:val="00B26349"/>
    <w:rsid w:val="00B27025"/>
    <w:rsid w:val="00B316DC"/>
    <w:rsid w:val="00B339C9"/>
    <w:rsid w:val="00B37D73"/>
    <w:rsid w:val="00B40429"/>
    <w:rsid w:val="00B406CB"/>
    <w:rsid w:val="00B40E73"/>
    <w:rsid w:val="00B41BDA"/>
    <w:rsid w:val="00B42008"/>
    <w:rsid w:val="00B430BD"/>
    <w:rsid w:val="00B43541"/>
    <w:rsid w:val="00B435C7"/>
    <w:rsid w:val="00B44324"/>
    <w:rsid w:val="00B446D1"/>
    <w:rsid w:val="00B450C1"/>
    <w:rsid w:val="00B461A5"/>
    <w:rsid w:val="00B46EB9"/>
    <w:rsid w:val="00B47064"/>
    <w:rsid w:val="00B47469"/>
    <w:rsid w:val="00B4799C"/>
    <w:rsid w:val="00B500CC"/>
    <w:rsid w:val="00B50578"/>
    <w:rsid w:val="00B50DF9"/>
    <w:rsid w:val="00B523DA"/>
    <w:rsid w:val="00B52B35"/>
    <w:rsid w:val="00B533FE"/>
    <w:rsid w:val="00B537AD"/>
    <w:rsid w:val="00B55F36"/>
    <w:rsid w:val="00B562FA"/>
    <w:rsid w:val="00B605C9"/>
    <w:rsid w:val="00B61350"/>
    <w:rsid w:val="00B637CC"/>
    <w:rsid w:val="00B63C33"/>
    <w:rsid w:val="00B6625E"/>
    <w:rsid w:val="00B6696C"/>
    <w:rsid w:val="00B67DB2"/>
    <w:rsid w:val="00B67EB1"/>
    <w:rsid w:val="00B701A1"/>
    <w:rsid w:val="00B73083"/>
    <w:rsid w:val="00B73156"/>
    <w:rsid w:val="00B73B20"/>
    <w:rsid w:val="00B7604C"/>
    <w:rsid w:val="00B772F9"/>
    <w:rsid w:val="00B773CC"/>
    <w:rsid w:val="00B83277"/>
    <w:rsid w:val="00B84218"/>
    <w:rsid w:val="00B8660C"/>
    <w:rsid w:val="00B86651"/>
    <w:rsid w:val="00B901DB"/>
    <w:rsid w:val="00B90496"/>
    <w:rsid w:val="00B90645"/>
    <w:rsid w:val="00B90D19"/>
    <w:rsid w:val="00B914CD"/>
    <w:rsid w:val="00B916EE"/>
    <w:rsid w:val="00B93B87"/>
    <w:rsid w:val="00B959C6"/>
    <w:rsid w:val="00B95D97"/>
    <w:rsid w:val="00B97122"/>
    <w:rsid w:val="00BA0C2B"/>
    <w:rsid w:val="00BA33AF"/>
    <w:rsid w:val="00BA33CB"/>
    <w:rsid w:val="00BA5C15"/>
    <w:rsid w:val="00BA673E"/>
    <w:rsid w:val="00BA7468"/>
    <w:rsid w:val="00BB09A5"/>
    <w:rsid w:val="00BB1CD4"/>
    <w:rsid w:val="00BB2A56"/>
    <w:rsid w:val="00BB761A"/>
    <w:rsid w:val="00BB7827"/>
    <w:rsid w:val="00BB7916"/>
    <w:rsid w:val="00BC28A4"/>
    <w:rsid w:val="00BC36B8"/>
    <w:rsid w:val="00BC504F"/>
    <w:rsid w:val="00BC5100"/>
    <w:rsid w:val="00BC5CE2"/>
    <w:rsid w:val="00BC5FCB"/>
    <w:rsid w:val="00BC6209"/>
    <w:rsid w:val="00BC66A9"/>
    <w:rsid w:val="00BC67C3"/>
    <w:rsid w:val="00BD1DFF"/>
    <w:rsid w:val="00BD20A0"/>
    <w:rsid w:val="00BD371B"/>
    <w:rsid w:val="00BD6103"/>
    <w:rsid w:val="00BD7578"/>
    <w:rsid w:val="00BD7659"/>
    <w:rsid w:val="00BE64C4"/>
    <w:rsid w:val="00BE7562"/>
    <w:rsid w:val="00BF1011"/>
    <w:rsid w:val="00BF2077"/>
    <w:rsid w:val="00BF226B"/>
    <w:rsid w:val="00BF3044"/>
    <w:rsid w:val="00BF3280"/>
    <w:rsid w:val="00BF3426"/>
    <w:rsid w:val="00C00427"/>
    <w:rsid w:val="00C01A4B"/>
    <w:rsid w:val="00C02D00"/>
    <w:rsid w:val="00C041DD"/>
    <w:rsid w:val="00C04787"/>
    <w:rsid w:val="00C04B29"/>
    <w:rsid w:val="00C05CDD"/>
    <w:rsid w:val="00C066D5"/>
    <w:rsid w:val="00C06B5C"/>
    <w:rsid w:val="00C06F8A"/>
    <w:rsid w:val="00C070D9"/>
    <w:rsid w:val="00C07F23"/>
    <w:rsid w:val="00C10132"/>
    <w:rsid w:val="00C11C9D"/>
    <w:rsid w:val="00C125E3"/>
    <w:rsid w:val="00C1422D"/>
    <w:rsid w:val="00C1512A"/>
    <w:rsid w:val="00C1563C"/>
    <w:rsid w:val="00C1569D"/>
    <w:rsid w:val="00C15E31"/>
    <w:rsid w:val="00C16FB4"/>
    <w:rsid w:val="00C176F5"/>
    <w:rsid w:val="00C223D8"/>
    <w:rsid w:val="00C229C8"/>
    <w:rsid w:val="00C25EE9"/>
    <w:rsid w:val="00C2683B"/>
    <w:rsid w:val="00C27644"/>
    <w:rsid w:val="00C312B5"/>
    <w:rsid w:val="00C317AD"/>
    <w:rsid w:val="00C32986"/>
    <w:rsid w:val="00C339AB"/>
    <w:rsid w:val="00C33D88"/>
    <w:rsid w:val="00C34461"/>
    <w:rsid w:val="00C348A7"/>
    <w:rsid w:val="00C40D49"/>
    <w:rsid w:val="00C42CFC"/>
    <w:rsid w:val="00C43610"/>
    <w:rsid w:val="00C4463C"/>
    <w:rsid w:val="00C46FF3"/>
    <w:rsid w:val="00C52676"/>
    <w:rsid w:val="00C55E8A"/>
    <w:rsid w:val="00C5676A"/>
    <w:rsid w:val="00C56A4F"/>
    <w:rsid w:val="00C575FC"/>
    <w:rsid w:val="00C60EE9"/>
    <w:rsid w:val="00C6258B"/>
    <w:rsid w:val="00C641A1"/>
    <w:rsid w:val="00C64B26"/>
    <w:rsid w:val="00C64B96"/>
    <w:rsid w:val="00C672A2"/>
    <w:rsid w:val="00C7003F"/>
    <w:rsid w:val="00C70A8D"/>
    <w:rsid w:val="00C71FDE"/>
    <w:rsid w:val="00C743EA"/>
    <w:rsid w:val="00C77F76"/>
    <w:rsid w:val="00C80721"/>
    <w:rsid w:val="00C8106A"/>
    <w:rsid w:val="00C85602"/>
    <w:rsid w:val="00C85FCC"/>
    <w:rsid w:val="00C86550"/>
    <w:rsid w:val="00C9370F"/>
    <w:rsid w:val="00C94CEE"/>
    <w:rsid w:val="00C9672A"/>
    <w:rsid w:val="00CA0031"/>
    <w:rsid w:val="00CA158B"/>
    <w:rsid w:val="00CA2461"/>
    <w:rsid w:val="00CA3312"/>
    <w:rsid w:val="00CA67CD"/>
    <w:rsid w:val="00CA6D4B"/>
    <w:rsid w:val="00CA7549"/>
    <w:rsid w:val="00CB03B1"/>
    <w:rsid w:val="00CB1255"/>
    <w:rsid w:val="00CB1C59"/>
    <w:rsid w:val="00CB295D"/>
    <w:rsid w:val="00CB2A0C"/>
    <w:rsid w:val="00CB3DCD"/>
    <w:rsid w:val="00CB7052"/>
    <w:rsid w:val="00CC2180"/>
    <w:rsid w:val="00CC2188"/>
    <w:rsid w:val="00CC3E69"/>
    <w:rsid w:val="00CC4992"/>
    <w:rsid w:val="00CC583D"/>
    <w:rsid w:val="00CC6814"/>
    <w:rsid w:val="00CD06FF"/>
    <w:rsid w:val="00CD2A96"/>
    <w:rsid w:val="00CD5305"/>
    <w:rsid w:val="00CD683C"/>
    <w:rsid w:val="00CD7998"/>
    <w:rsid w:val="00CD7B66"/>
    <w:rsid w:val="00CE0604"/>
    <w:rsid w:val="00CE1DBD"/>
    <w:rsid w:val="00CE1F94"/>
    <w:rsid w:val="00CE2A24"/>
    <w:rsid w:val="00CE3B84"/>
    <w:rsid w:val="00CE4357"/>
    <w:rsid w:val="00CE45DD"/>
    <w:rsid w:val="00CE48FA"/>
    <w:rsid w:val="00CE4E0D"/>
    <w:rsid w:val="00CE5A2F"/>
    <w:rsid w:val="00CE6D99"/>
    <w:rsid w:val="00CE7782"/>
    <w:rsid w:val="00CE7ECD"/>
    <w:rsid w:val="00CF2A02"/>
    <w:rsid w:val="00CF35F7"/>
    <w:rsid w:val="00CF6312"/>
    <w:rsid w:val="00CF67D3"/>
    <w:rsid w:val="00CF7791"/>
    <w:rsid w:val="00CF7F6A"/>
    <w:rsid w:val="00D01D0F"/>
    <w:rsid w:val="00D0202C"/>
    <w:rsid w:val="00D06756"/>
    <w:rsid w:val="00D068A6"/>
    <w:rsid w:val="00D06C92"/>
    <w:rsid w:val="00D10ADC"/>
    <w:rsid w:val="00D10C6C"/>
    <w:rsid w:val="00D1151B"/>
    <w:rsid w:val="00D11ADD"/>
    <w:rsid w:val="00D11B9B"/>
    <w:rsid w:val="00D123AC"/>
    <w:rsid w:val="00D1311A"/>
    <w:rsid w:val="00D14038"/>
    <w:rsid w:val="00D14E53"/>
    <w:rsid w:val="00D16266"/>
    <w:rsid w:val="00D177E2"/>
    <w:rsid w:val="00D21372"/>
    <w:rsid w:val="00D22990"/>
    <w:rsid w:val="00D24136"/>
    <w:rsid w:val="00D2447F"/>
    <w:rsid w:val="00D2651C"/>
    <w:rsid w:val="00D30988"/>
    <w:rsid w:val="00D31697"/>
    <w:rsid w:val="00D33882"/>
    <w:rsid w:val="00D35FEA"/>
    <w:rsid w:val="00D36690"/>
    <w:rsid w:val="00D36E4F"/>
    <w:rsid w:val="00D40583"/>
    <w:rsid w:val="00D41794"/>
    <w:rsid w:val="00D41BE7"/>
    <w:rsid w:val="00D41DF7"/>
    <w:rsid w:val="00D422E5"/>
    <w:rsid w:val="00D432E5"/>
    <w:rsid w:val="00D44C82"/>
    <w:rsid w:val="00D44D75"/>
    <w:rsid w:val="00D44FDC"/>
    <w:rsid w:val="00D4527B"/>
    <w:rsid w:val="00D50304"/>
    <w:rsid w:val="00D516D1"/>
    <w:rsid w:val="00D53DBB"/>
    <w:rsid w:val="00D54E07"/>
    <w:rsid w:val="00D55B01"/>
    <w:rsid w:val="00D56522"/>
    <w:rsid w:val="00D57DA6"/>
    <w:rsid w:val="00D63402"/>
    <w:rsid w:val="00D64188"/>
    <w:rsid w:val="00D650BA"/>
    <w:rsid w:val="00D65872"/>
    <w:rsid w:val="00D66F5A"/>
    <w:rsid w:val="00D70F44"/>
    <w:rsid w:val="00D72E33"/>
    <w:rsid w:val="00D754B7"/>
    <w:rsid w:val="00D7608F"/>
    <w:rsid w:val="00D76194"/>
    <w:rsid w:val="00D76D0B"/>
    <w:rsid w:val="00D80C5D"/>
    <w:rsid w:val="00D80F8D"/>
    <w:rsid w:val="00D812DB"/>
    <w:rsid w:val="00D82F30"/>
    <w:rsid w:val="00D843CB"/>
    <w:rsid w:val="00D85E34"/>
    <w:rsid w:val="00D87C0C"/>
    <w:rsid w:val="00D90961"/>
    <w:rsid w:val="00D9164D"/>
    <w:rsid w:val="00D943BE"/>
    <w:rsid w:val="00D95678"/>
    <w:rsid w:val="00D9568A"/>
    <w:rsid w:val="00D9699C"/>
    <w:rsid w:val="00DA0576"/>
    <w:rsid w:val="00DA1ED3"/>
    <w:rsid w:val="00DA2BC1"/>
    <w:rsid w:val="00DA3D6B"/>
    <w:rsid w:val="00DA3DCB"/>
    <w:rsid w:val="00DA41EF"/>
    <w:rsid w:val="00DA4645"/>
    <w:rsid w:val="00DA6057"/>
    <w:rsid w:val="00DA68C9"/>
    <w:rsid w:val="00DA76BB"/>
    <w:rsid w:val="00DA7C9F"/>
    <w:rsid w:val="00DB0743"/>
    <w:rsid w:val="00DB21EF"/>
    <w:rsid w:val="00DB4246"/>
    <w:rsid w:val="00DB4EBD"/>
    <w:rsid w:val="00DB52E8"/>
    <w:rsid w:val="00DB7CDD"/>
    <w:rsid w:val="00DC0524"/>
    <w:rsid w:val="00DC16F0"/>
    <w:rsid w:val="00DC3C95"/>
    <w:rsid w:val="00DC4A26"/>
    <w:rsid w:val="00DC4B68"/>
    <w:rsid w:val="00DC7078"/>
    <w:rsid w:val="00DC7DF5"/>
    <w:rsid w:val="00DD0432"/>
    <w:rsid w:val="00DD04F7"/>
    <w:rsid w:val="00DD1598"/>
    <w:rsid w:val="00DD2ABE"/>
    <w:rsid w:val="00DD2D22"/>
    <w:rsid w:val="00DD374D"/>
    <w:rsid w:val="00DD4EC0"/>
    <w:rsid w:val="00DE27B2"/>
    <w:rsid w:val="00DE30D6"/>
    <w:rsid w:val="00DE45D4"/>
    <w:rsid w:val="00DE49C9"/>
    <w:rsid w:val="00DE4B3E"/>
    <w:rsid w:val="00DE5B7D"/>
    <w:rsid w:val="00DE5C89"/>
    <w:rsid w:val="00DE694D"/>
    <w:rsid w:val="00DE778F"/>
    <w:rsid w:val="00DE7B87"/>
    <w:rsid w:val="00DF0B9E"/>
    <w:rsid w:val="00DF1CE6"/>
    <w:rsid w:val="00DF32D0"/>
    <w:rsid w:val="00DF7359"/>
    <w:rsid w:val="00E00075"/>
    <w:rsid w:val="00E03B79"/>
    <w:rsid w:val="00E04870"/>
    <w:rsid w:val="00E126BE"/>
    <w:rsid w:val="00E128B5"/>
    <w:rsid w:val="00E13A3C"/>
    <w:rsid w:val="00E13EF3"/>
    <w:rsid w:val="00E140D3"/>
    <w:rsid w:val="00E16CE2"/>
    <w:rsid w:val="00E1724B"/>
    <w:rsid w:val="00E17619"/>
    <w:rsid w:val="00E17E31"/>
    <w:rsid w:val="00E2095A"/>
    <w:rsid w:val="00E2104D"/>
    <w:rsid w:val="00E210DF"/>
    <w:rsid w:val="00E22BF0"/>
    <w:rsid w:val="00E23DED"/>
    <w:rsid w:val="00E25681"/>
    <w:rsid w:val="00E2584F"/>
    <w:rsid w:val="00E2696C"/>
    <w:rsid w:val="00E2747C"/>
    <w:rsid w:val="00E31083"/>
    <w:rsid w:val="00E33141"/>
    <w:rsid w:val="00E33CEE"/>
    <w:rsid w:val="00E357A2"/>
    <w:rsid w:val="00E36B9A"/>
    <w:rsid w:val="00E370E3"/>
    <w:rsid w:val="00E3778B"/>
    <w:rsid w:val="00E379CC"/>
    <w:rsid w:val="00E42C85"/>
    <w:rsid w:val="00E437D6"/>
    <w:rsid w:val="00E45B2C"/>
    <w:rsid w:val="00E45E9B"/>
    <w:rsid w:val="00E53612"/>
    <w:rsid w:val="00E53CE2"/>
    <w:rsid w:val="00E53E3E"/>
    <w:rsid w:val="00E5449F"/>
    <w:rsid w:val="00E545CA"/>
    <w:rsid w:val="00E56205"/>
    <w:rsid w:val="00E5795F"/>
    <w:rsid w:val="00E57A8B"/>
    <w:rsid w:val="00E57EDB"/>
    <w:rsid w:val="00E61D8D"/>
    <w:rsid w:val="00E62017"/>
    <w:rsid w:val="00E621DE"/>
    <w:rsid w:val="00E628AA"/>
    <w:rsid w:val="00E638AD"/>
    <w:rsid w:val="00E6493E"/>
    <w:rsid w:val="00E65268"/>
    <w:rsid w:val="00E6544C"/>
    <w:rsid w:val="00E6599F"/>
    <w:rsid w:val="00E66771"/>
    <w:rsid w:val="00E67B27"/>
    <w:rsid w:val="00E70E8A"/>
    <w:rsid w:val="00E71687"/>
    <w:rsid w:val="00E71715"/>
    <w:rsid w:val="00E72378"/>
    <w:rsid w:val="00E7784F"/>
    <w:rsid w:val="00E77CCF"/>
    <w:rsid w:val="00E77F3A"/>
    <w:rsid w:val="00E80FC8"/>
    <w:rsid w:val="00E820FD"/>
    <w:rsid w:val="00E8241F"/>
    <w:rsid w:val="00E82C5F"/>
    <w:rsid w:val="00E831E5"/>
    <w:rsid w:val="00E86562"/>
    <w:rsid w:val="00E86A3A"/>
    <w:rsid w:val="00E87DF0"/>
    <w:rsid w:val="00E9073B"/>
    <w:rsid w:val="00E9178F"/>
    <w:rsid w:val="00E91CB5"/>
    <w:rsid w:val="00E96F9B"/>
    <w:rsid w:val="00EA1C60"/>
    <w:rsid w:val="00EA3741"/>
    <w:rsid w:val="00EA3AB4"/>
    <w:rsid w:val="00EA3AE2"/>
    <w:rsid w:val="00EA42B2"/>
    <w:rsid w:val="00EA4369"/>
    <w:rsid w:val="00EA445C"/>
    <w:rsid w:val="00EA4694"/>
    <w:rsid w:val="00EA581F"/>
    <w:rsid w:val="00EA7E41"/>
    <w:rsid w:val="00EA7ED6"/>
    <w:rsid w:val="00EB0057"/>
    <w:rsid w:val="00EB1F06"/>
    <w:rsid w:val="00EB351D"/>
    <w:rsid w:val="00EB4505"/>
    <w:rsid w:val="00EB5B19"/>
    <w:rsid w:val="00EB5FBD"/>
    <w:rsid w:val="00EB6941"/>
    <w:rsid w:val="00EB6A93"/>
    <w:rsid w:val="00EB6C6A"/>
    <w:rsid w:val="00EC2D19"/>
    <w:rsid w:val="00EC4200"/>
    <w:rsid w:val="00EC798A"/>
    <w:rsid w:val="00EC7A79"/>
    <w:rsid w:val="00EC7BC8"/>
    <w:rsid w:val="00ED2573"/>
    <w:rsid w:val="00ED3662"/>
    <w:rsid w:val="00ED410E"/>
    <w:rsid w:val="00ED470E"/>
    <w:rsid w:val="00ED4F78"/>
    <w:rsid w:val="00ED525A"/>
    <w:rsid w:val="00ED66E9"/>
    <w:rsid w:val="00ED687B"/>
    <w:rsid w:val="00ED6DF9"/>
    <w:rsid w:val="00ED731A"/>
    <w:rsid w:val="00EE0A0D"/>
    <w:rsid w:val="00EE0A63"/>
    <w:rsid w:val="00EE1B27"/>
    <w:rsid w:val="00EE5BEB"/>
    <w:rsid w:val="00EE63CC"/>
    <w:rsid w:val="00EE65FA"/>
    <w:rsid w:val="00EF0713"/>
    <w:rsid w:val="00EF508A"/>
    <w:rsid w:val="00EF509F"/>
    <w:rsid w:val="00EF6E97"/>
    <w:rsid w:val="00F03887"/>
    <w:rsid w:val="00F0470B"/>
    <w:rsid w:val="00F069F5"/>
    <w:rsid w:val="00F1068D"/>
    <w:rsid w:val="00F10783"/>
    <w:rsid w:val="00F117F0"/>
    <w:rsid w:val="00F13ADB"/>
    <w:rsid w:val="00F148FE"/>
    <w:rsid w:val="00F14C7D"/>
    <w:rsid w:val="00F15005"/>
    <w:rsid w:val="00F15E8A"/>
    <w:rsid w:val="00F17D3A"/>
    <w:rsid w:val="00F20682"/>
    <w:rsid w:val="00F20CB9"/>
    <w:rsid w:val="00F21944"/>
    <w:rsid w:val="00F23A9A"/>
    <w:rsid w:val="00F2485F"/>
    <w:rsid w:val="00F25245"/>
    <w:rsid w:val="00F273C2"/>
    <w:rsid w:val="00F27EE0"/>
    <w:rsid w:val="00F30175"/>
    <w:rsid w:val="00F30BA0"/>
    <w:rsid w:val="00F31108"/>
    <w:rsid w:val="00F3258E"/>
    <w:rsid w:val="00F3272D"/>
    <w:rsid w:val="00F32EEB"/>
    <w:rsid w:val="00F35B84"/>
    <w:rsid w:val="00F36A6A"/>
    <w:rsid w:val="00F37DDA"/>
    <w:rsid w:val="00F40944"/>
    <w:rsid w:val="00F41084"/>
    <w:rsid w:val="00F425E8"/>
    <w:rsid w:val="00F44309"/>
    <w:rsid w:val="00F46301"/>
    <w:rsid w:val="00F47927"/>
    <w:rsid w:val="00F50BC7"/>
    <w:rsid w:val="00F55EB6"/>
    <w:rsid w:val="00F5653B"/>
    <w:rsid w:val="00F61631"/>
    <w:rsid w:val="00F616EE"/>
    <w:rsid w:val="00F625CA"/>
    <w:rsid w:val="00F62769"/>
    <w:rsid w:val="00F637C8"/>
    <w:rsid w:val="00F63919"/>
    <w:rsid w:val="00F64D3D"/>
    <w:rsid w:val="00F66B82"/>
    <w:rsid w:val="00F67740"/>
    <w:rsid w:val="00F72806"/>
    <w:rsid w:val="00F7556F"/>
    <w:rsid w:val="00F81541"/>
    <w:rsid w:val="00F819CD"/>
    <w:rsid w:val="00F81B4E"/>
    <w:rsid w:val="00F82265"/>
    <w:rsid w:val="00F86122"/>
    <w:rsid w:val="00F87976"/>
    <w:rsid w:val="00F90714"/>
    <w:rsid w:val="00F9233A"/>
    <w:rsid w:val="00F9371F"/>
    <w:rsid w:val="00F93A9E"/>
    <w:rsid w:val="00F940BB"/>
    <w:rsid w:val="00F95263"/>
    <w:rsid w:val="00F96480"/>
    <w:rsid w:val="00F975A6"/>
    <w:rsid w:val="00F97F92"/>
    <w:rsid w:val="00FA1662"/>
    <w:rsid w:val="00FA2941"/>
    <w:rsid w:val="00FA2DF7"/>
    <w:rsid w:val="00FA2E05"/>
    <w:rsid w:val="00FA3B25"/>
    <w:rsid w:val="00FA4813"/>
    <w:rsid w:val="00FA53EC"/>
    <w:rsid w:val="00FA56DC"/>
    <w:rsid w:val="00FA5F57"/>
    <w:rsid w:val="00FA62A1"/>
    <w:rsid w:val="00FA6D3A"/>
    <w:rsid w:val="00FB17AC"/>
    <w:rsid w:val="00FB5021"/>
    <w:rsid w:val="00FB5A74"/>
    <w:rsid w:val="00FB63FA"/>
    <w:rsid w:val="00FB6517"/>
    <w:rsid w:val="00FB6DD4"/>
    <w:rsid w:val="00FB785F"/>
    <w:rsid w:val="00FC2D24"/>
    <w:rsid w:val="00FC4820"/>
    <w:rsid w:val="00FC4C11"/>
    <w:rsid w:val="00FC5E77"/>
    <w:rsid w:val="00FC6E59"/>
    <w:rsid w:val="00FD0A0F"/>
    <w:rsid w:val="00FD0A73"/>
    <w:rsid w:val="00FD0DAC"/>
    <w:rsid w:val="00FD143F"/>
    <w:rsid w:val="00FD1583"/>
    <w:rsid w:val="00FD1653"/>
    <w:rsid w:val="00FD2391"/>
    <w:rsid w:val="00FD3851"/>
    <w:rsid w:val="00FD3C69"/>
    <w:rsid w:val="00FD4A0C"/>
    <w:rsid w:val="00FD5C9C"/>
    <w:rsid w:val="00FD5DED"/>
    <w:rsid w:val="00FD5F15"/>
    <w:rsid w:val="00FD648C"/>
    <w:rsid w:val="00FD67C4"/>
    <w:rsid w:val="00FD6BEE"/>
    <w:rsid w:val="00FD730A"/>
    <w:rsid w:val="00FD7568"/>
    <w:rsid w:val="00FD7818"/>
    <w:rsid w:val="00FE15B9"/>
    <w:rsid w:val="00FE2A54"/>
    <w:rsid w:val="00FE34F1"/>
    <w:rsid w:val="00FE39A1"/>
    <w:rsid w:val="00FE4E91"/>
    <w:rsid w:val="00FE63FB"/>
    <w:rsid w:val="00FE6ADE"/>
    <w:rsid w:val="00FE71AD"/>
    <w:rsid w:val="00FE78AB"/>
    <w:rsid w:val="00FF0218"/>
    <w:rsid w:val="00FF11AF"/>
    <w:rsid w:val="00FF3222"/>
    <w:rsid w:val="00FF5ABA"/>
    <w:rsid w:val="00FF5EA1"/>
    <w:rsid w:val="00FF64B1"/>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8AB7BA-8236-42F6-AACF-0E75C1C1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18"/>
      <w:szCs w:val="24"/>
    </w:rPr>
  </w:style>
  <w:style w:type="paragraph" w:styleId="Heading1">
    <w:name w:val="heading 1"/>
    <w:basedOn w:val="Normal"/>
    <w:next w:val="Normal"/>
    <w:autoRedefine/>
    <w:qFormat/>
    <w:rsid w:val="004105B9"/>
    <w:pPr>
      <w:keepNext/>
      <w:spacing w:before="240" w:after="60"/>
      <w:jc w:val="center"/>
      <w:outlineLvl w:val="0"/>
    </w:pPr>
    <w:rPr>
      <w:rFonts w:cs="Arial"/>
      <w:b/>
      <w:bCs/>
      <w:kern w:val="32"/>
      <w:sz w:val="28"/>
      <w:szCs w:val="28"/>
    </w:rPr>
  </w:style>
  <w:style w:type="paragraph" w:styleId="Heading2">
    <w:name w:val="heading 2"/>
    <w:basedOn w:val="Normal"/>
    <w:next w:val="Normal"/>
    <w:qFormat/>
    <w:pPr>
      <w:keepNext/>
      <w:autoSpaceDE w:val="0"/>
      <w:autoSpaceDN w:val="0"/>
      <w:adjustRightInd w:val="0"/>
      <w:spacing w:before="240" w:after="240"/>
      <w:jc w:val="center"/>
      <w:outlineLvl w:val="1"/>
    </w:pPr>
    <w:rPr>
      <w:b/>
      <w:bCs/>
      <w:sz w:val="28"/>
      <w:szCs w:val="30"/>
    </w:rPr>
  </w:style>
  <w:style w:type="paragraph" w:styleId="Heading3">
    <w:name w:val="heading 3"/>
    <w:basedOn w:val="Normal"/>
    <w:next w:val="Normal"/>
    <w:qFormat/>
    <w:pPr>
      <w:keepNext/>
      <w:numPr>
        <w:ilvl w:val="2"/>
        <w:numId w:val="9"/>
      </w:numPr>
      <w:tabs>
        <w:tab w:val="left" w:pos="0"/>
      </w:tabs>
      <w:autoSpaceDE w:val="0"/>
      <w:autoSpaceDN w:val="0"/>
      <w:adjustRightInd w:val="0"/>
      <w:jc w:val="center"/>
      <w:outlineLvl w:val="2"/>
    </w:pPr>
    <w:rPr>
      <w:b/>
      <w:bCs/>
      <w:szCs w:val="18"/>
    </w:rPr>
  </w:style>
  <w:style w:type="paragraph" w:styleId="Heading4">
    <w:name w:val="heading 4"/>
    <w:basedOn w:val="Normal"/>
    <w:next w:val="Normal"/>
    <w:qFormat/>
    <w:pPr>
      <w:keepNext/>
      <w:spacing w:before="240" w:after="60"/>
      <w:jc w:val="center"/>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szCs w:val="18"/>
    </w:rPr>
  </w:style>
  <w:style w:type="paragraph" w:styleId="Header">
    <w:name w:val="header"/>
    <w:basedOn w:val="Normal"/>
    <w:pPr>
      <w:tabs>
        <w:tab w:val="center" w:pos="5400"/>
        <w:tab w:val="right" w:pos="10800"/>
      </w:tabs>
    </w:pPr>
  </w:style>
  <w:style w:type="paragraph" w:styleId="Footer">
    <w:name w:val="footer"/>
    <w:basedOn w:val="Normal"/>
    <w:link w:val="FooterChar"/>
    <w:pPr>
      <w:tabs>
        <w:tab w:val="center" w:pos="5400"/>
        <w:tab w:val="right" w:pos="10800"/>
      </w:tabs>
    </w:pPr>
  </w:style>
  <w:style w:type="paragraph" w:customStyle="1" w:styleId="BIDNumber1">
    <w:name w:val="BIDNumber1"/>
    <w:basedOn w:val="Normal"/>
    <w:next w:val="Normal"/>
    <w:autoRedefine/>
    <w:pPr>
      <w:numPr>
        <w:numId w:val="8"/>
      </w:numPr>
      <w:spacing w:before="120" w:after="120"/>
    </w:pPr>
    <w:rPr>
      <w:szCs w:val="18"/>
    </w:rPr>
  </w:style>
  <w:style w:type="paragraph" w:customStyle="1" w:styleId="BIDNumber1Underline">
    <w:name w:val="BIDNumber1Underline"/>
    <w:basedOn w:val="Normal"/>
    <w:next w:val="BodyTextIndent2"/>
    <w:pPr>
      <w:keepNext/>
      <w:tabs>
        <w:tab w:val="num" w:pos="720"/>
      </w:tabs>
      <w:spacing w:before="120" w:after="120"/>
      <w:ind w:left="720" w:hanging="720"/>
      <w:outlineLvl w:val="1"/>
    </w:pPr>
    <w:rPr>
      <w:caps/>
      <w:szCs w:val="18"/>
      <w:u w:val="single"/>
    </w:rPr>
  </w:style>
  <w:style w:type="paragraph" w:styleId="BodyTextIndent2">
    <w:name w:val="Body Text Indent 2"/>
    <w:basedOn w:val="Normal"/>
    <w:link w:val="BodyTextIndent2Char"/>
    <w:pPr>
      <w:keepLines/>
      <w:spacing w:before="120" w:after="120"/>
      <w:ind w:left="720"/>
    </w:pPr>
  </w:style>
  <w:style w:type="paragraph" w:styleId="FootnoteText">
    <w:name w:val="footnote text"/>
    <w:basedOn w:val="Normal"/>
    <w:semiHidden/>
    <w:rPr>
      <w:szCs w:val="20"/>
    </w:rPr>
  </w:style>
  <w:style w:type="paragraph" w:customStyle="1" w:styleId="BIDNumberA">
    <w:name w:val="BIDNumberA"/>
    <w:basedOn w:val="Normal"/>
    <w:pPr>
      <w:keepNext/>
      <w:numPr>
        <w:numId w:val="5"/>
      </w:numPr>
      <w:spacing w:before="120" w:after="120"/>
      <w:outlineLvl w:val="2"/>
    </w:pPr>
  </w:style>
  <w:style w:type="paragraph" w:customStyle="1" w:styleId="BIDNumberaUnderline">
    <w:name w:val="BIDNumberaUnderline"/>
    <w:basedOn w:val="Normal"/>
    <w:next w:val="BodyTextIndent3"/>
    <w:pPr>
      <w:keepNext/>
      <w:numPr>
        <w:numId w:val="4"/>
      </w:numPr>
      <w:outlineLvl w:val="2"/>
    </w:pPr>
    <w:rPr>
      <w:caps/>
      <w:szCs w:val="18"/>
      <w:u w:val="single"/>
    </w:rPr>
  </w:style>
  <w:style w:type="paragraph" w:styleId="BodyTextIndent3">
    <w:name w:val="Body Text Indent 3"/>
    <w:basedOn w:val="Normal"/>
    <w:pPr>
      <w:keepLines/>
      <w:spacing w:before="120" w:after="120"/>
      <w:ind w:left="1440"/>
    </w:pPr>
    <w:rPr>
      <w:szCs w:val="16"/>
    </w:rPr>
  </w:style>
  <w:style w:type="paragraph" w:styleId="ListNumber">
    <w:name w:val="List Number"/>
    <w:basedOn w:val="Normal"/>
    <w:pPr>
      <w:numPr>
        <w:numId w:val="1"/>
      </w:numPr>
    </w:pPr>
  </w:style>
  <w:style w:type="paragraph" w:styleId="ListContinue2">
    <w:name w:val="List Continue 2"/>
    <w:basedOn w:val="Normal"/>
    <w:pPr>
      <w:spacing w:after="120"/>
      <w:ind w:left="720"/>
    </w:pPr>
  </w:style>
  <w:style w:type="paragraph" w:styleId="List3">
    <w:name w:val="List 3"/>
    <w:basedOn w:val="Normal"/>
    <w:pPr>
      <w:ind w:left="1080" w:hanging="360"/>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character" w:styleId="FootnoteReference">
    <w:name w:val="footnote reference"/>
    <w:semiHidden/>
    <w:rPr>
      <w:vertAlign w:val="superscript"/>
    </w:rPr>
  </w:style>
  <w:style w:type="paragraph" w:customStyle="1" w:styleId="StyleHeading4TopSinglesolidlineAuto3ptLinewidth">
    <w:name w:val="Style Heading 4 + Top: (Single solid line Auto  3 pt Line width ..."/>
    <w:basedOn w:val="Heading4"/>
    <w:autoRedefine/>
    <w:pPr>
      <w:pBdr>
        <w:top w:val="single" w:sz="24" w:space="12" w:color="auto"/>
      </w:pBdr>
    </w:pPr>
    <w:rPr>
      <w:szCs w:val="20"/>
    </w:rPr>
  </w:style>
  <w:style w:type="paragraph" w:customStyle="1" w:styleId="BIDNumberi">
    <w:name w:val="BIDNumberi"/>
    <w:basedOn w:val="Normal"/>
    <w:pPr>
      <w:numPr>
        <w:numId w:val="6"/>
      </w:numPr>
      <w:outlineLvl w:val="3"/>
    </w:pPr>
  </w:style>
  <w:style w:type="paragraph" w:customStyle="1" w:styleId="Level1">
    <w:name w:val="Level 1"/>
    <w:basedOn w:val="Normal"/>
    <w:pPr>
      <w:widowControl w:val="0"/>
      <w:numPr>
        <w:numId w:val="7"/>
      </w:numPr>
      <w:autoSpaceDE w:val="0"/>
      <w:autoSpaceDN w:val="0"/>
      <w:adjustRightInd w:val="0"/>
      <w:outlineLvl w:val="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tyle9ptBold">
    <w:name w:val="Style 9 pt Bold"/>
    <w:rPr>
      <w:bCs/>
      <w:sz w:val="18"/>
    </w:rPr>
  </w:style>
  <w:style w:type="paragraph" w:customStyle="1" w:styleId="StyleHeading4TopSinglesolidlineAuto3ptLinewidth1">
    <w:name w:val="Style Heading 4 + Top: (Single solid line Auto  3 pt Line width ...1"/>
    <w:basedOn w:val="Heading4"/>
    <w:autoRedefine/>
    <w:pPr>
      <w:pBdr>
        <w:top w:val="single" w:sz="24" w:space="12" w:color="auto"/>
      </w:pBdr>
    </w:pPr>
    <w:rPr>
      <w:szCs w:val="20"/>
    </w:rPr>
  </w:style>
  <w:style w:type="character" w:styleId="PageNumber">
    <w:name w:val="page number"/>
    <w:basedOn w:val="DefaultParagraphFont"/>
  </w:style>
  <w:style w:type="paragraph" w:styleId="Title">
    <w:name w:val="Title"/>
    <w:basedOn w:val="Normal"/>
    <w:link w:val="TitleChar"/>
    <w:autoRedefine/>
    <w:qFormat/>
    <w:rsid w:val="00956DF6"/>
    <w:pPr>
      <w:jc w:val="center"/>
      <w:outlineLvl w:val="0"/>
    </w:pPr>
    <w:rPr>
      <w:rFonts w:cs="Arial"/>
      <w:b/>
      <w:color w:val="FF0000"/>
      <w:kern w:val="28"/>
      <w:sz w:val="28"/>
      <w:szCs w:val="28"/>
    </w:rPr>
  </w:style>
  <w:style w:type="paragraph" w:styleId="TOC1">
    <w:name w:val="toc 1"/>
    <w:basedOn w:val="Normal"/>
    <w:next w:val="Normal"/>
    <w:autoRedefine/>
    <w:semiHidden/>
    <w:pPr>
      <w:spacing w:before="120" w:after="120"/>
      <w:jc w:val="left"/>
    </w:pPr>
    <w:rPr>
      <w:b/>
      <w:bCs/>
      <w:caps/>
      <w:sz w:val="20"/>
      <w:szCs w:val="20"/>
    </w:rPr>
  </w:style>
  <w:style w:type="paragraph" w:styleId="TOC2">
    <w:name w:val="toc 2"/>
    <w:basedOn w:val="Normal"/>
    <w:next w:val="Normal"/>
    <w:autoRedefine/>
    <w:semiHidden/>
    <w:pPr>
      <w:tabs>
        <w:tab w:val="left" w:pos="720"/>
        <w:tab w:val="right" w:leader="dot" w:pos="10790"/>
      </w:tabs>
      <w:ind w:left="245"/>
      <w:jc w:val="left"/>
    </w:pPr>
    <w:rPr>
      <w:smallCaps/>
      <w:sz w:val="20"/>
      <w:szCs w:val="20"/>
    </w:rPr>
  </w:style>
  <w:style w:type="paragraph" w:styleId="TOC3">
    <w:name w:val="toc 3"/>
    <w:basedOn w:val="Normal"/>
    <w:next w:val="Normal"/>
    <w:autoRedefine/>
    <w:semiHidden/>
    <w:pPr>
      <w:tabs>
        <w:tab w:val="left" w:pos="1080"/>
        <w:tab w:val="right" w:leader="dot" w:pos="10790"/>
      </w:tabs>
      <w:ind w:left="475"/>
      <w:jc w:val="left"/>
    </w:pPr>
    <w:rPr>
      <w:i/>
      <w:iCs/>
      <w:sz w:val="20"/>
      <w:szCs w:val="20"/>
    </w:rPr>
  </w:style>
  <w:style w:type="paragraph" w:styleId="TOC4">
    <w:name w:val="toc 4"/>
    <w:basedOn w:val="Normal"/>
    <w:next w:val="Normal"/>
    <w:autoRedefine/>
    <w:semiHidden/>
    <w:pPr>
      <w:ind w:left="720"/>
      <w:jc w:val="left"/>
    </w:pPr>
    <w:rPr>
      <w:szCs w:val="18"/>
    </w:rPr>
  </w:style>
  <w:style w:type="paragraph" w:styleId="TOC5">
    <w:name w:val="toc 5"/>
    <w:basedOn w:val="Normal"/>
    <w:next w:val="Normal"/>
    <w:autoRedefine/>
    <w:semiHidden/>
    <w:pPr>
      <w:ind w:left="960"/>
      <w:jc w:val="left"/>
    </w:pPr>
    <w:rPr>
      <w:szCs w:val="18"/>
    </w:rPr>
  </w:style>
  <w:style w:type="paragraph" w:styleId="TOC6">
    <w:name w:val="toc 6"/>
    <w:basedOn w:val="Normal"/>
    <w:next w:val="Normal"/>
    <w:autoRedefine/>
    <w:semiHidden/>
    <w:pPr>
      <w:ind w:left="1200"/>
      <w:jc w:val="left"/>
    </w:pPr>
    <w:rPr>
      <w:szCs w:val="18"/>
    </w:rPr>
  </w:style>
  <w:style w:type="paragraph" w:styleId="TOC7">
    <w:name w:val="toc 7"/>
    <w:basedOn w:val="Normal"/>
    <w:next w:val="Normal"/>
    <w:autoRedefine/>
    <w:semiHidden/>
    <w:pPr>
      <w:ind w:left="1440"/>
      <w:jc w:val="left"/>
    </w:pPr>
    <w:rPr>
      <w:szCs w:val="18"/>
    </w:rPr>
  </w:style>
  <w:style w:type="paragraph" w:styleId="TOC8">
    <w:name w:val="toc 8"/>
    <w:basedOn w:val="Normal"/>
    <w:next w:val="Normal"/>
    <w:autoRedefine/>
    <w:semiHidden/>
    <w:pPr>
      <w:ind w:left="1680"/>
      <w:jc w:val="left"/>
    </w:pPr>
    <w:rPr>
      <w:szCs w:val="18"/>
    </w:rPr>
  </w:style>
  <w:style w:type="paragraph" w:styleId="TOC9">
    <w:name w:val="toc 9"/>
    <w:basedOn w:val="Normal"/>
    <w:next w:val="Normal"/>
    <w:autoRedefine/>
    <w:semiHidden/>
    <w:pPr>
      <w:ind w:left="1920"/>
      <w:jc w:val="left"/>
    </w:pPr>
    <w:rPr>
      <w:rFonts w:ascii="Times New Roman" w:hAnsi="Times New Roman"/>
      <w:szCs w:val="18"/>
    </w:rPr>
  </w:style>
  <w:style w:type="character" w:styleId="Hyperlink">
    <w:name w:val="Hyperlink"/>
    <w:uiPriority w:val="99"/>
    <w:rPr>
      <w:color w:val="0000FF"/>
      <w:u w:val="single"/>
    </w:r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3">
    <w:name w:val="Body Text 3"/>
    <w:basedOn w:val="Normal"/>
    <w:pPr>
      <w:spacing w:after="120"/>
    </w:pPr>
    <w:rPr>
      <w:sz w:val="16"/>
      <w:szCs w:val="16"/>
    </w:rPr>
  </w:style>
  <w:style w:type="paragraph" w:styleId="NormalIndent">
    <w:name w:val="Normal Indent"/>
    <w:basedOn w:val="Normal"/>
    <w:link w:val="NormalIndentChar"/>
    <w:pPr>
      <w:ind w:left="720"/>
    </w:pPr>
  </w:style>
  <w:style w:type="character" w:styleId="Strong">
    <w:name w:val="Strong"/>
    <w:qFormat/>
    <w:rPr>
      <w:b/>
      <w:bCs/>
    </w:rPr>
  </w:style>
  <w:style w:type="paragraph" w:customStyle="1" w:styleId="StyleBIDTitle3Left1">
    <w:name w:val="Style BIDTitle3 + Left:  1&quot;"/>
    <w:basedOn w:val="Normal"/>
    <w:pPr>
      <w:spacing w:before="120" w:after="120"/>
      <w:ind w:left="1440"/>
    </w:pPr>
    <w:rPr>
      <w:b/>
      <w:bCs/>
      <w:szCs w:val="20"/>
    </w:rPr>
  </w:style>
  <w:style w:type="paragraph" w:customStyle="1" w:styleId="Style9ptBefore6ptAfter6pt">
    <w:name w:val="Style 9 pt Before:  6 pt After:  6 pt"/>
    <w:basedOn w:val="Normal"/>
    <w:pPr>
      <w:spacing w:before="120" w:after="120"/>
    </w:pPr>
    <w:rPr>
      <w:szCs w:val="20"/>
    </w:rPr>
  </w:style>
  <w:style w:type="character" w:customStyle="1" w:styleId="Heading1Char">
    <w:name w:val="Heading 1 Char"/>
    <w:rPr>
      <w:rFonts w:ascii="Arial" w:hAnsi="Arial" w:cs="Arial"/>
      <w:b/>
      <w:bCs/>
      <w:kern w:val="32"/>
      <w:sz w:val="32"/>
      <w:szCs w:val="32"/>
      <w:lang w:val="en-US" w:eastAsia="en-US" w:bidi="ar-SA"/>
    </w:rPr>
  </w:style>
  <w:style w:type="character" w:customStyle="1" w:styleId="Heading3Char">
    <w:name w:val="Heading 3 Char"/>
    <w:rPr>
      <w:rFonts w:ascii="Arial" w:hAnsi="Arial"/>
      <w:b/>
      <w:bCs/>
      <w:sz w:val="24"/>
      <w:szCs w:val="18"/>
      <w:lang w:val="en-US" w:eastAsia="en-US" w:bidi="ar-SA"/>
    </w:rPr>
  </w:style>
  <w:style w:type="paragraph" w:customStyle="1" w:styleId="BidSpecificationNumber">
    <w:name w:val="BidSpecificationNumber"/>
    <w:basedOn w:val="Normal"/>
    <w:next w:val="Normal"/>
    <w:pPr>
      <w:numPr>
        <w:numId w:val="10"/>
      </w:numPr>
      <w:spacing w:before="120" w:after="120"/>
      <w:jc w:val="center"/>
    </w:pPr>
    <w:rPr>
      <w:u w:val="single"/>
    </w:rPr>
  </w:style>
  <w:style w:type="paragraph" w:styleId="Index1">
    <w:name w:val="index 1"/>
    <w:basedOn w:val="Normal"/>
    <w:next w:val="Normal"/>
    <w:autoRedefine/>
    <w:semiHidden/>
    <w:pPr>
      <w:ind w:left="240" w:hanging="240"/>
      <w:jc w:val="left"/>
    </w:pPr>
    <w:rPr>
      <w:rFonts w:ascii="Times New Roman" w:hAnsi="Times New Roman"/>
    </w:rPr>
  </w:style>
  <w:style w:type="paragraph" w:styleId="Index2">
    <w:name w:val="index 2"/>
    <w:basedOn w:val="Normal"/>
    <w:next w:val="Normal"/>
    <w:autoRedefine/>
    <w:semiHidden/>
    <w:pPr>
      <w:ind w:left="480" w:hanging="240"/>
      <w:jc w:val="left"/>
    </w:pPr>
    <w:rPr>
      <w:rFonts w:ascii="Times New Roman" w:hAnsi="Times New Roman"/>
    </w:rPr>
  </w:style>
  <w:style w:type="paragraph" w:styleId="Index3">
    <w:name w:val="index 3"/>
    <w:basedOn w:val="Normal"/>
    <w:next w:val="Normal"/>
    <w:autoRedefine/>
    <w:semiHidden/>
    <w:pPr>
      <w:ind w:left="720" w:hanging="240"/>
      <w:jc w:val="left"/>
    </w:pPr>
    <w:rPr>
      <w:rFonts w:ascii="Times New Roman" w:hAnsi="Times New Roman"/>
    </w:rPr>
  </w:style>
  <w:style w:type="paragraph" w:styleId="Index4">
    <w:name w:val="index 4"/>
    <w:basedOn w:val="Normal"/>
    <w:next w:val="Normal"/>
    <w:autoRedefine/>
    <w:semiHidden/>
    <w:pPr>
      <w:ind w:left="960" w:hanging="240"/>
      <w:jc w:val="left"/>
    </w:pPr>
    <w:rPr>
      <w:rFonts w:ascii="Times New Roman" w:hAnsi="Times New Roman"/>
    </w:rPr>
  </w:style>
  <w:style w:type="paragraph" w:styleId="Index5">
    <w:name w:val="index 5"/>
    <w:basedOn w:val="Normal"/>
    <w:next w:val="Normal"/>
    <w:autoRedefine/>
    <w:semiHidden/>
    <w:pPr>
      <w:ind w:left="1200" w:hanging="240"/>
      <w:jc w:val="left"/>
    </w:pPr>
    <w:rPr>
      <w:rFonts w:ascii="Times New Roman" w:hAnsi="Times New Roman"/>
    </w:rPr>
  </w:style>
  <w:style w:type="paragraph" w:styleId="Index6">
    <w:name w:val="index 6"/>
    <w:basedOn w:val="Normal"/>
    <w:next w:val="Normal"/>
    <w:autoRedefine/>
    <w:semiHidden/>
    <w:pPr>
      <w:ind w:left="1440" w:hanging="240"/>
      <w:jc w:val="left"/>
    </w:pPr>
    <w:rPr>
      <w:rFonts w:ascii="Times New Roman" w:hAnsi="Times New Roman"/>
    </w:rPr>
  </w:style>
  <w:style w:type="paragraph" w:styleId="Index7">
    <w:name w:val="index 7"/>
    <w:basedOn w:val="Normal"/>
    <w:next w:val="Normal"/>
    <w:autoRedefine/>
    <w:semiHidden/>
    <w:pPr>
      <w:ind w:left="1680" w:hanging="240"/>
      <w:jc w:val="left"/>
    </w:pPr>
    <w:rPr>
      <w:rFonts w:ascii="Times New Roman" w:hAnsi="Times New Roman"/>
    </w:rPr>
  </w:style>
  <w:style w:type="paragraph" w:styleId="Index8">
    <w:name w:val="index 8"/>
    <w:basedOn w:val="Normal"/>
    <w:next w:val="Normal"/>
    <w:autoRedefine/>
    <w:semiHidden/>
    <w:pPr>
      <w:ind w:left="1920" w:hanging="240"/>
      <w:jc w:val="left"/>
    </w:pPr>
    <w:rPr>
      <w:rFonts w:ascii="Times New Roman" w:hAnsi="Times New Roman"/>
    </w:rPr>
  </w:style>
  <w:style w:type="paragraph" w:styleId="Index9">
    <w:name w:val="index 9"/>
    <w:basedOn w:val="Normal"/>
    <w:next w:val="Normal"/>
    <w:autoRedefine/>
    <w:semiHidden/>
    <w:pPr>
      <w:ind w:left="2160" w:hanging="240"/>
      <w:jc w:val="left"/>
    </w:pPr>
    <w:rPr>
      <w:rFonts w:ascii="Times New Roman" w:hAnsi="Times New Roman"/>
    </w:rPr>
  </w:style>
  <w:style w:type="paragraph" w:styleId="IndexHeading">
    <w:name w:val="index heading"/>
    <w:basedOn w:val="Normal"/>
    <w:next w:val="Index1"/>
    <w:semiHidden/>
    <w:pPr>
      <w:spacing w:before="120" w:after="120"/>
      <w:jc w:val="left"/>
    </w:pPr>
    <w:rPr>
      <w:rFonts w:ascii="Times New Roman" w:hAnsi="Times New Roman"/>
      <w:b/>
      <w:bCs/>
      <w:i/>
      <w:iCs/>
    </w:rPr>
  </w:style>
  <w:style w:type="character" w:styleId="FollowedHyperlink">
    <w:name w:val="FollowedHyperlink"/>
    <w:rPr>
      <w:color w:val="800080"/>
      <w:u w:val="single"/>
    </w:rPr>
  </w:style>
  <w:style w:type="paragraph" w:styleId="Caption">
    <w:name w:val="caption"/>
    <w:basedOn w:val="Normal"/>
    <w:next w:val="Normal"/>
    <w:qFormat/>
    <w:rPr>
      <w:u w:val="single"/>
    </w:rPr>
  </w:style>
  <w:style w:type="paragraph" w:styleId="Subtitle">
    <w:name w:val="Subtitle"/>
    <w:basedOn w:val="Normal"/>
    <w:qFormat/>
    <w:pPr>
      <w:pBdr>
        <w:top w:val="double" w:sz="6" w:space="1" w:color="auto"/>
        <w:left w:val="double" w:sz="6" w:space="0" w:color="auto"/>
        <w:bottom w:val="double" w:sz="6" w:space="1" w:color="auto"/>
        <w:right w:val="double" w:sz="6" w:space="4" w:color="auto"/>
      </w:pBdr>
      <w:jc w:val="center"/>
    </w:pPr>
    <w:rPr>
      <w:b/>
      <w:bCs/>
      <w:sz w:val="28"/>
    </w:rPr>
  </w:style>
  <w:style w:type="paragraph" w:customStyle="1" w:styleId="Page1-">
    <w:name w:val="Page 1-"/>
    <w:basedOn w:val="Level1"/>
    <w:pPr>
      <w:tabs>
        <w:tab w:val="num" w:pos="720"/>
      </w:tabs>
      <w:ind w:left="720" w:hanging="720"/>
    </w:pPr>
    <w:rPr>
      <w:sz w:val="24"/>
    </w:rPr>
  </w:style>
  <w:style w:type="character" w:customStyle="1" w:styleId="Hypertext">
    <w:name w:val="Hypertext"/>
    <w:rPr>
      <w:color w:val="0000FF"/>
      <w:u w:val="single"/>
    </w:rPr>
  </w:style>
  <w:style w:type="paragraph" w:styleId="DocumentMap">
    <w:name w:val="Document Map"/>
    <w:basedOn w:val="Normal"/>
    <w:semiHidden/>
    <w:rsid w:val="0029358F"/>
    <w:pPr>
      <w:shd w:val="clear" w:color="auto" w:fill="000080"/>
    </w:pPr>
    <w:rPr>
      <w:rFonts w:ascii="Tahoma" w:hAnsi="Tahoma" w:cs="Tahoma"/>
      <w:sz w:val="20"/>
      <w:szCs w:val="20"/>
    </w:rPr>
  </w:style>
  <w:style w:type="paragraph" w:styleId="ListParagraph">
    <w:name w:val="List Paragraph"/>
    <w:basedOn w:val="Normal"/>
    <w:qFormat/>
    <w:rsid w:val="00C4463C"/>
    <w:pPr>
      <w:ind w:left="720"/>
    </w:pPr>
  </w:style>
  <w:style w:type="paragraph" w:customStyle="1" w:styleId="AIAAgreementBodyText">
    <w:name w:val="AIA Agreement Body Text"/>
    <w:rsid w:val="00617994"/>
    <w:pPr>
      <w:tabs>
        <w:tab w:val="left" w:pos="720"/>
      </w:tabs>
    </w:pPr>
  </w:style>
  <w:style w:type="paragraph" w:customStyle="1" w:styleId="AIABodyTextHanging">
    <w:name w:val="AIA Body Text Hanging"/>
    <w:basedOn w:val="AIAAgreementBodyText"/>
    <w:next w:val="Normal"/>
    <w:rsid w:val="00617994"/>
    <w:pPr>
      <w:ind w:left="1188" w:hanging="468"/>
    </w:pPr>
  </w:style>
  <w:style w:type="character" w:customStyle="1" w:styleId="AIAParagraphNumber">
    <w:name w:val="AIA Paragraph Number"/>
    <w:rsid w:val="00617994"/>
    <w:rPr>
      <w:rFonts w:ascii="Arial Narrow" w:hAnsi="Arial Narrow" w:cs="Arial Narrow"/>
      <w:b/>
      <w:bCs/>
      <w:sz w:val="20"/>
      <w:szCs w:val="20"/>
    </w:rPr>
  </w:style>
  <w:style w:type="paragraph" w:customStyle="1" w:styleId="a-i-1-A">
    <w:name w:val="a-(i)-(1)-(A)"/>
    <w:basedOn w:val="Normal"/>
    <w:rsid w:val="00617994"/>
    <w:pPr>
      <w:numPr>
        <w:numId w:val="11"/>
      </w:numPr>
      <w:spacing w:after="240"/>
    </w:pPr>
    <w:rPr>
      <w:rFonts w:ascii="Times New Roman" w:hAnsi="Times New Roman"/>
      <w:snapToGrid w:val="0"/>
      <w:sz w:val="24"/>
      <w:szCs w:val="20"/>
    </w:rPr>
  </w:style>
  <w:style w:type="character" w:customStyle="1" w:styleId="DeltaViewInsertion">
    <w:name w:val="DeltaView Insertion"/>
    <w:rsid w:val="00A704C4"/>
    <w:rPr>
      <w:color w:val="0000FF"/>
      <w:spacing w:val="0"/>
      <w:u w:val="double"/>
    </w:rPr>
  </w:style>
  <w:style w:type="character" w:customStyle="1" w:styleId="DeltaViewDeletion">
    <w:name w:val="DeltaView Deletion"/>
    <w:rsid w:val="00E1724B"/>
    <w:rPr>
      <w:strike/>
      <w:color w:val="FF0000"/>
      <w:spacing w:val="0"/>
    </w:rPr>
  </w:style>
  <w:style w:type="character" w:customStyle="1" w:styleId="BodyTextIndent2Char">
    <w:name w:val="Body Text Indent 2 Char"/>
    <w:link w:val="BodyTextIndent2"/>
    <w:rsid w:val="00EC2D19"/>
    <w:rPr>
      <w:rFonts w:ascii="Arial" w:hAnsi="Arial"/>
      <w:sz w:val="18"/>
      <w:szCs w:val="24"/>
    </w:rPr>
  </w:style>
  <w:style w:type="character" w:customStyle="1" w:styleId="TitleChar">
    <w:name w:val="Title Char"/>
    <w:link w:val="Title"/>
    <w:rsid w:val="00956DF6"/>
    <w:rPr>
      <w:rFonts w:ascii="Arial" w:hAnsi="Arial" w:cs="Arial"/>
      <w:b/>
      <w:color w:val="FF0000"/>
      <w:kern w:val="28"/>
      <w:sz w:val="28"/>
      <w:szCs w:val="28"/>
    </w:rPr>
  </w:style>
  <w:style w:type="character" w:customStyle="1" w:styleId="NormalIndentChar">
    <w:name w:val="Normal Indent Char"/>
    <w:link w:val="NormalIndent"/>
    <w:rsid w:val="008B66D3"/>
    <w:rPr>
      <w:rFonts w:ascii="Arial" w:hAnsi="Arial"/>
      <w:sz w:val="18"/>
      <w:szCs w:val="24"/>
    </w:rPr>
  </w:style>
  <w:style w:type="character" w:customStyle="1" w:styleId="FooterChar">
    <w:name w:val="Footer Char"/>
    <w:link w:val="Footer"/>
    <w:locked/>
    <w:rsid w:val="00D90961"/>
    <w:rPr>
      <w:rFonts w:ascii="Arial" w:hAnsi="Arial"/>
      <w:sz w:val="18"/>
      <w:szCs w:val="24"/>
    </w:rPr>
  </w:style>
  <w:style w:type="paragraph" w:customStyle="1" w:styleId="Default">
    <w:name w:val="Default"/>
    <w:rsid w:val="008C191F"/>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D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7B20"/>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2552">
      <w:bodyDiv w:val="1"/>
      <w:marLeft w:val="0"/>
      <w:marRight w:val="0"/>
      <w:marTop w:val="0"/>
      <w:marBottom w:val="0"/>
      <w:divBdr>
        <w:top w:val="none" w:sz="0" w:space="0" w:color="auto"/>
        <w:left w:val="none" w:sz="0" w:space="0" w:color="auto"/>
        <w:bottom w:val="none" w:sz="0" w:space="0" w:color="auto"/>
        <w:right w:val="none" w:sz="0" w:space="0" w:color="auto"/>
      </w:divBdr>
    </w:div>
    <w:div w:id="427845727">
      <w:bodyDiv w:val="1"/>
      <w:marLeft w:val="0"/>
      <w:marRight w:val="0"/>
      <w:marTop w:val="0"/>
      <w:marBottom w:val="0"/>
      <w:divBdr>
        <w:top w:val="none" w:sz="0" w:space="0" w:color="auto"/>
        <w:left w:val="none" w:sz="0" w:space="0" w:color="auto"/>
        <w:bottom w:val="none" w:sz="0" w:space="0" w:color="auto"/>
        <w:right w:val="none" w:sz="0" w:space="0" w:color="auto"/>
      </w:divBdr>
    </w:div>
    <w:div w:id="531266371">
      <w:bodyDiv w:val="1"/>
      <w:marLeft w:val="0"/>
      <w:marRight w:val="0"/>
      <w:marTop w:val="0"/>
      <w:marBottom w:val="0"/>
      <w:divBdr>
        <w:top w:val="none" w:sz="0" w:space="0" w:color="auto"/>
        <w:left w:val="none" w:sz="0" w:space="0" w:color="auto"/>
        <w:bottom w:val="none" w:sz="0" w:space="0" w:color="auto"/>
        <w:right w:val="none" w:sz="0" w:space="0" w:color="auto"/>
      </w:divBdr>
    </w:div>
    <w:div w:id="887373546">
      <w:bodyDiv w:val="1"/>
      <w:marLeft w:val="0"/>
      <w:marRight w:val="0"/>
      <w:marTop w:val="0"/>
      <w:marBottom w:val="0"/>
      <w:divBdr>
        <w:top w:val="none" w:sz="0" w:space="0" w:color="auto"/>
        <w:left w:val="none" w:sz="0" w:space="0" w:color="auto"/>
        <w:bottom w:val="none" w:sz="0" w:space="0" w:color="auto"/>
        <w:right w:val="none" w:sz="0" w:space="0" w:color="auto"/>
      </w:divBdr>
    </w:div>
    <w:div w:id="1419398511">
      <w:bodyDiv w:val="1"/>
      <w:marLeft w:val="0"/>
      <w:marRight w:val="0"/>
      <w:marTop w:val="0"/>
      <w:marBottom w:val="0"/>
      <w:divBdr>
        <w:top w:val="none" w:sz="0" w:space="0" w:color="auto"/>
        <w:left w:val="none" w:sz="0" w:space="0" w:color="auto"/>
        <w:bottom w:val="none" w:sz="0" w:space="0" w:color="auto"/>
        <w:right w:val="none" w:sz="0" w:space="0" w:color="auto"/>
      </w:divBdr>
    </w:div>
    <w:div w:id="1420756134">
      <w:bodyDiv w:val="1"/>
      <w:marLeft w:val="0"/>
      <w:marRight w:val="0"/>
      <w:marTop w:val="0"/>
      <w:marBottom w:val="0"/>
      <w:divBdr>
        <w:top w:val="none" w:sz="0" w:space="0" w:color="auto"/>
        <w:left w:val="none" w:sz="0" w:space="0" w:color="auto"/>
        <w:bottom w:val="none" w:sz="0" w:space="0" w:color="auto"/>
        <w:right w:val="none" w:sz="0" w:space="0" w:color="auto"/>
      </w:divBdr>
    </w:div>
    <w:div w:id="1730297981">
      <w:bodyDiv w:val="1"/>
      <w:marLeft w:val="0"/>
      <w:marRight w:val="0"/>
      <w:marTop w:val="0"/>
      <w:marBottom w:val="0"/>
      <w:divBdr>
        <w:top w:val="none" w:sz="0" w:space="0" w:color="auto"/>
        <w:left w:val="none" w:sz="0" w:space="0" w:color="auto"/>
        <w:bottom w:val="none" w:sz="0" w:space="0" w:color="auto"/>
        <w:right w:val="none" w:sz="0" w:space="0" w:color="auto"/>
      </w:divBdr>
    </w:div>
    <w:div w:id="18558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RCHASING@LVCCL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94B6B-552E-4CDC-BCC9-C36002B7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475</Words>
  <Characters>2584</Characters>
  <Application>Microsoft Office Word</Application>
  <DocSecurity>0</DocSecurity>
  <Lines>103</Lines>
  <Paragraphs>52</Paragraphs>
  <ScaleCrop>false</ScaleCrop>
  <HeadingPairs>
    <vt:vector size="2" baseType="variant">
      <vt:variant>
        <vt:lpstr>Title</vt:lpstr>
      </vt:variant>
      <vt:variant>
        <vt:i4>1</vt:i4>
      </vt:variant>
    </vt:vector>
  </HeadingPairs>
  <TitlesOfParts>
    <vt:vector size="1" baseType="lpstr">
      <vt:lpstr>CLARK COUNTY, NEVADA</vt:lpstr>
    </vt:vector>
  </TitlesOfParts>
  <Company>Clark County</Company>
  <LinksUpToDate>false</LinksUpToDate>
  <CharactersWithSpaces>3007</CharactersWithSpaces>
  <SharedDoc>false</SharedDoc>
  <HLinks>
    <vt:vector size="18" baseType="variant">
      <vt:variant>
        <vt:i4>3670049</vt:i4>
      </vt:variant>
      <vt:variant>
        <vt:i4>67</vt:i4>
      </vt:variant>
      <vt:variant>
        <vt:i4>0</vt:i4>
      </vt:variant>
      <vt:variant>
        <vt:i4>5</vt:i4>
      </vt:variant>
      <vt:variant>
        <vt:lpwstr>http://ndep.nv.gov/bwpc/storm01.htm</vt:lpwstr>
      </vt:variant>
      <vt:variant>
        <vt:lpwstr/>
      </vt:variant>
      <vt:variant>
        <vt:i4>6094849</vt:i4>
      </vt:variant>
      <vt:variant>
        <vt:i4>64</vt:i4>
      </vt:variant>
      <vt:variant>
        <vt:i4>0</vt:i4>
      </vt:variant>
      <vt:variant>
        <vt:i4>5</vt:i4>
      </vt:variant>
      <vt:variant>
        <vt:lpwstr>http://www.laborcommissioner.com/</vt:lpwstr>
      </vt:variant>
      <vt:variant>
        <vt:lpwstr/>
      </vt:variant>
      <vt:variant>
        <vt:i4>2883596</vt:i4>
      </vt:variant>
      <vt:variant>
        <vt:i4>55</vt:i4>
      </vt:variant>
      <vt:variant>
        <vt:i4>0</vt:i4>
      </vt:variant>
      <vt:variant>
        <vt:i4>5</vt:i4>
      </vt:variant>
      <vt:variant>
        <vt:lpwstr>mailto:PURCHASING@LVCCLD.ORG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COUNTY, NEVADA</dc:title>
  <dc:subject/>
  <dc:creator>Sheryl Johnson</dc:creator>
  <cp:keywords/>
  <cp:lastModifiedBy>Vino John E</cp:lastModifiedBy>
  <cp:revision>8</cp:revision>
  <cp:lastPrinted>2023-01-25T20:53:00Z</cp:lastPrinted>
  <dcterms:created xsi:type="dcterms:W3CDTF">2023-01-25T17:26:00Z</dcterms:created>
  <dcterms:modified xsi:type="dcterms:W3CDTF">2023-01-25T23:05:00Z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